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BB" w:rsidRDefault="00D42FBB" w:rsidP="00D42F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FBB" w:rsidRPr="00D42FBB" w:rsidRDefault="00D42FBB" w:rsidP="00D42F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FBB" w:rsidRPr="00D42FBB" w:rsidRDefault="00D42FBB" w:rsidP="00D4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ТЕХНИЧЕСКОЕ ЗАДАНИЕ </w:t>
      </w:r>
    </w:p>
    <w:p w:rsidR="00273158" w:rsidRDefault="00D42FBB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поставку </w:t>
      </w:r>
      <w:r w:rsidR="00273158" w:rsidRPr="00273158">
        <w:rPr>
          <w:rFonts w:ascii="Times New Roman" w:eastAsia="Times New Roman" w:hAnsi="Times New Roman" w:cs="Times New Roman"/>
          <w:b/>
          <w:sz w:val="28"/>
          <w:szCs w:val="28"/>
        </w:rPr>
        <w:t>гладильного каландра</w:t>
      </w:r>
      <w:r w:rsidR="00273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нужд</w:t>
      </w:r>
    </w:p>
    <w:p w:rsidR="00D42FBB" w:rsidRDefault="00D42FBB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ГМУ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3B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анаторий</w:t>
      </w:r>
      <w:proofErr w:type="spellEnd"/>
      <w:r w:rsidR="003B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«Бело</w:t>
      </w: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руссия»</w:t>
      </w:r>
      <w:r w:rsidR="0020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3158" w:rsidRPr="00D42FBB" w:rsidRDefault="00273158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FBB" w:rsidRPr="00273158" w:rsidRDefault="00D42FBB" w:rsidP="00D42FB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закупки: </w:t>
      </w:r>
      <w:r w:rsidR="0027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Гладильный каландр</w:t>
      </w:r>
      <w:r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158" w:rsidRPr="0027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3158" w:rsidRPr="00273158">
        <w:rPr>
          <w:rFonts w:ascii="Times New Roman" w:hAnsi="Times New Roman" w:cs="Times New Roman"/>
          <w:sz w:val="28"/>
          <w:szCs w:val="28"/>
          <w:lang w:val="en-US"/>
        </w:rPr>
        <w:t>FAGOR</w:t>
      </w:r>
      <w:r w:rsidR="00273158" w:rsidRPr="00273158">
        <w:rPr>
          <w:rFonts w:ascii="Times New Roman" w:hAnsi="Times New Roman" w:cs="Times New Roman"/>
          <w:sz w:val="28"/>
          <w:szCs w:val="28"/>
        </w:rPr>
        <w:t xml:space="preserve">  </w:t>
      </w:r>
      <w:r w:rsidR="00273158" w:rsidRPr="00273158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273158" w:rsidRPr="00273158">
        <w:rPr>
          <w:rFonts w:ascii="Times New Roman" w:hAnsi="Times New Roman" w:cs="Times New Roman"/>
          <w:sz w:val="28"/>
          <w:szCs w:val="28"/>
        </w:rPr>
        <w:t>-35/200</w:t>
      </w:r>
      <w:r w:rsidR="00273158" w:rsidRPr="0027315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73158" w:rsidRPr="00273158">
        <w:rPr>
          <w:rFonts w:ascii="Times New Roman" w:hAnsi="Times New Roman" w:cs="Times New Roman"/>
          <w:sz w:val="28"/>
          <w:szCs w:val="28"/>
        </w:rPr>
        <w:t xml:space="preserve"> </w:t>
      </w:r>
      <w:r w:rsidR="00273158" w:rsidRPr="002731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73158" w:rsidRPr="00273158">
        <w:rPr>
          <w:rFonts w:ascii="Times New Roman" w:hAnsi="Times New Roman" w:cs="Times New Roman"/>
          <w:sz w:val="28"/>
          <w:szCs w:val="28"/>
        </w:rPr>
        <w:t xml:space="preserve"> (или аналог)</w:t>
      </w:r>
      <w:r w:rsidR="00273158" w:rsidRPr="0027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Товар).</w:t>
      </w:r>
    </w:p>
    <w:p w:rsidR="00D42FBB" w:rsidRPr="001510A6" w:rsidRDefault="001510A6" w:rsidP="001510A6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требования к товару предусмотрены в Спецификации </w:t>
      </w:r>
      <w:r w:rsidR="00D42FBB"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</w:t>
      </w:r>
      <w:r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техническому заданию</w:t>
      </w:r>
      <w:r w:rsidR="00D42FBB"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42FBB" w:rsidRPr="00D42FBB" w:rsidRDefault="00273158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0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 w:rsidR="0080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доставки</w:t>
      </w:r>
      <w:r w:rsidR="00D42FBB"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298671, Республика   Крым, </w:t>
      </w:r>
      <w:proofErr w:type="spell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</w:t>
      </w:r>
      <w:proofErr w:type="spell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Кореиз, </w:t>
      </w:r>
      <w:proofErr w:type="spell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Мисхорский</w:t>
      </w:r>
      <w:proofErr w:type="spell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спуск, 2.</w:t>
      </w:r>
      <w:bookmarkStart w:id="0" w:name="_GoBack"/>
      <w:bookmarkEnd w:id="0"/>
    </w:p>
    <w:p w:rsidR="00D42FBB" w:rsidRPr="00D42FBB" w:rsidRDefault="00273158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0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D42FBB"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поставки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9659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C621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94D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D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D04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80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04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заключения</w:t>
      </w:r>
      <w:proofErr w:type="gramEnd"/>
      <w:r w:rsidR="00D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D42FBB" w:rsidRPr="00D42FBB" w:rsidRDefault="00273158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технические требования к товару.</w:t>
      </w:r>
    </w:p>
    <w:p w:rsidR="00D42FBB" w:rsidRDefault="00273158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 Дата изготовления </w:t>
      </w:r>
      <w:r w:rsid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2025г.</w:t>
      </w:r>
    </w:p>
    <w:p w:rsidR="008C01DF" w:rsidRPr="00D42FBB" w:rsidRDefault="008C01DF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быть поставлен в полной комплектации. </w:t>
      </w:r>
    </w:p>
    <w:p w:rsidR="00D42FBB" w:rsidRPr="00D42FBB" w:rsidRDefault="00273158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.2 Требования к стандартам на товар.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Федерации: </w:t>
      </w:r>
      <w:r w:rsidRPr="00D4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 ТС 010/2011</w:t>
      </w:r>
      <w:proofErr w:type="gramStart"/>
      <w:r w:rsidRPr="00D4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</w:t>
      </w:r>
      <w:proofErr w:type="gramEnd"/>
      <w:r w:rsidRPr="00D4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безопасности машин и оборудования </w:t>
      </w:r>
      <w:r w:rsidRPr="00D42F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(с изменениями на 16 мая 2016 года). </w:t>
      </w: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ТЕХНИЧЕСКИЙ РЕГЛАМЕНТ Таможенного союза «Об информировании потребителя об энергетической эффективности электрических энергопотребляющих устройств».</w:t>
      </w:r>
    </w:p>
    <w:p w:rsidR="00D42FBB" w:rsidRPr="00D42FBB" w:rsidRDefault="00273158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.3 Требования к сертификации товара.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быть сертифицирован (декларирован) в соответствии с поста</w:t>
      </w:r>
      <w:r w:rsidR="00541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Правительства РФ от 23.12.2021 г. № 2425</w:t>
      </w:r>
      <w:r w:rsidR="00C7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предоставляются в комплекте документации, а также вместе с Товаром.</w:t>
      </w:r>
    </w:p>
    <w:p w:rsidR="00D42FBB" w:rsidRPr="00D42FBB" w:rsidRDefault="00273158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.4 Требования к контролю качества и приемке Товара</w:t>
      </w:r>
      <w:r w:rsidR="00D42FBB"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42FBB" w:rsidRPr="00D42FBB" w:rsidRDefault="00D42FBB" w:rsidP="00D42FBB">
      <w:pPr>
        <w:spacing w:after="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упаковки, должна быть осуществлена в соответствии с техническим регламентом Таможенного союза «О безопасности упаковки» (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005/2011).</w:t>
      </w:r>
    </w:p>
    <w:p w:rsidR="00D42FBB" w:rsidRPr="00D42FBB" w:rsidRDefault="00273158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требования к документации.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передачей партии Товара Поставщик обязан вместе с товарной накладной и 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счет-фактурой</w:t>
      </w:r>
      <w:proofErr w:type="gramEnd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:rsidR="00D42FBB" w:rsidRPr="00D42FBB" w:rsidRDefault="00273158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требования к условиям поставки товара.</w:t>
      </w:r>
    </w:p>
    <w:p w:rsidR="00D42FBB" w:rsidRPr="00D42FBB" w:rsidRDefault="00273158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42FBB"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Требования к упаковке:</w:t>
      </w:r>
    </w:p>
    <w:p w:rsidR="00D42FBB" w:rsidRPr="00F6582E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должен отгрузить Товар в упаковке, соответствующей </w:t>
      </w:r>
      <w:r w:rsidRPr="00F658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требованиям: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005/2011 "О безопасности упаковки". Товар должен быть упакован Поставщиком таким образом, чтобы исключить его порчу, повреждение и (или) уничтожение. 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тары и упаковки входит в стоимость Товара. 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:rsidR="00D42FBB" w:rsidRPr="00D42FBB" w:rsidRDefault="00273158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.2 Требования к транспортировке и хранению.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доставляется автомобильным транспортом на склад Покупателя. 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:rsidR="00D42FBB" w:rsidRPr="009C04BA" w:rsidRDefault="00273158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.3 Ус</w:t>
      </w:r>
      <w:r w:rsidR="003F681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 поставки и доставки товар</w:t>
      </w:r>
      <w:r w:rsidR="004600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Республику Крым на склад </w:t>
      </w:r>
      <w:r w:rsidR="008C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окупателя.</w:t>
      </w:r>
    </w:p>
    <w:p w:rsidR="00D42FBB" w:rsidRPr="00D42FBB" w:rsidRDefault="004600AB" w:rsidP="00D42FBB">
      <w:pPr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товаро</w:t>
      </w:r>
      <w:r w:rsidR="001E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Республику Крым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 </w:t>
      </w:r>
      <w:r w:rsidR="008C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окупателя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силами Поставщика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Поставщика. Поставщик обязан за свой счёт застраховать Товар на время его перевозки от рисков утраты, гибели или повреждения.</w:t>
      </w:r>
    </w:p>
    <w:p w:rsidR="00D42FBB" w:rsidRPr="00D42FBB" w:rsidRDefault="00273158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.4 Требования к безопасности.</w:t>
      </w:r>
    </w:p>
    <w:p w:rsid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 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:rsidR="008C01DF" w:rsidRPr="00083E94" w:rsidRDefault="00273158" w:rsidP="008C01D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8C01DF" w:rsidRPr="00083E94">
        <w:rPr>
          <w:sz w:val="28"/>
          <w:szCs w:val="28"/>
        </w:rPr>
        <w:t>. Монтаж и ввод</w:t>
      </w:r>
      <w:r w:rsidR="008C01DF">
        <w:rPr>
          <w:sz w:val="28"/>
          <w:szCs w:val="28"/>
        </w:rPr>
        <w:t xml:space="preserve"> в эксплуатацию:</w:t>
      </w:r>
    </w:p>
    <w:p w:rsidR="008C01DF" w:rsidRPr="00083E94" w:rsidRDefault="008C01DF" w:rsidP="008C01D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Поставщик выполняет пусконаладочные работы, ввод в эксплуатацию, проводит </w:t>
      </w:r>
      <w:r w:rsidR="0087631F">
        <w:rPr>
          <w:sz w:val="28"/>
          <w:szCs w:val="28"/>
        </w:rPr>
        <w:t>обучение и инструктаж персонала покупателя.</w:t>
      </w:r>
    </w:p>
    <w:p w:rsidR="00FC621E" w:rsidRDefault="00273158" w:rsidP="008C01D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8</w:t>
      </w:r>
      <w:r w:rsidR="008C01DF">
        <w:rPr>
          <w:sz w:val="28"/>
          <w:szCs w:val="28"/>
        </w:rPr>
        <w:t>.</w:t>
      </w:r>
      <w:r w:rsidR="009C04BA">
        <w:rPr>
          <w:sz w:val="28"/>
          <w:szCs w:val="28"/>
          <w:shd w:val="clear" w:color="auto" w:fill="FFFFFF"/>
        </w:rPr>
        <w:t xml:space="preserve"> Гарантия на </w:t>
      </w:r>
      <w:r w:rsidR="00986287">
        <w:rPr>
          <w:sz w:val="28"/>
          <w:szCs w:val="28"/>
          <w:shd w:val="clear" w:color="auto" w:fill="FFFFFF"/>
        </w:rPr>
        <w:t>Товар (профессионального прачечного оборудования) – не менее 24 месяц</w:t>
      </w:r>
      <w:r w:rsidR="00FC621E">
        <w:rPr>
          <w:sz w:val="28"/>
          <w:szCs w:val="28"/>
          <w:shd w:val="clear" w:color="auto" w:fill="FFFFFF"/>
        </w:rPr>
        <w:t>ев.</w:t>
      </w:r>
    </w:p>
    <w:p w:rsidR="00FC621E" w:rsidRDefault="00273158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8C0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Оплата:</w:t>
      </w:r>
    </w:p>
    <w:p w:rsidR="00FC621E" w:rsidRPr="008C01DF" w:rsidRDefault="00273158" w:rsidP="00FC621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C01DF" w:rsidRPr="008C01DF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FC621E" w:rsidRPr="008C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 оплаты: </w:t>
      </w:r>
      <w:r w:rsidR="00FC621E"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течение </w:t>
      </w:r>
      <w:r w:rsidR="0087631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C621E"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7631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="00FC621E"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) рабочих дней, после получения оборудования, монтажа, пуско-наладочных работ, проверки качества и подписания сторонами акта ввода оборудования в эксплуатацию.</w:t>
      </w:r>
    </w:p>
    <w:p w:rsidR="008C01DF" w:rsidRPr="0004295E" w:rsidRDefault="00273158" w:rsidP="008C01DF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01DF" w:rsidRPr="008C01DF">
        <w:rPr>
          <w:rFonts w:ascii="Times New Roman" w:hAnsi="Times New Roman" w:cs="Times New Roman"/>
          <w:sz w:val="28"/>
          <w:szCs w:val="28"/>
        </w:rPr>
        <w:t xml:space="preserve">.2 Доставка, монтаж, подключение, </w:t>
      </w:r>
      <w:r w:rsidR="008C01DF" w:rsidRPr="008C01DF">
        <w:rPr>
          <w:rFonts w:ascii="Times New Roman" w:hAnsi="Times New Roman" w:cs="Times New Roman"/>
          <w:color w:val="000000"/>
          <w:sz w:val="28"/>
          <w:szCs w:val="28"/>
        </w:rPr>
        <w:t>ввод в эксплуатацию осуществляются за счет Поставщика.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DC325E" w:rsidRPr="00DC325E" w:rsidRDefault="00DC325E" w:rsidP="00E9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974A6" w:rsidRPr="00DC325E" w:rsidRDefault="00E974A6" w:rsidP="00E9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прачечной                                           </w:t>
      </w:r>
      <w:proofErr w:type="spellStart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Ендовицкая</w:t>
      </w:r>
      <w:proofErr w:type="spellEnd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Герасимова Н.В.</w:t>
      </w:r>
    </w:p>
    <w:p w:rsidR="00D42FBB" w:rsidRPr="00DC325E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FBB" w:rsidRPr="00DC325E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FBB" w:rsidRPr="00DC325E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FBB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682F98" w:rsidRDefault="00682F98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787B0A" w:rsidRDefault="00787B0A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674443" w:rsidRDefault="0067444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D42FBB" w:rsidRPr="00D42FBB" w:rsidRDefault="00D42FBB" w:rsidP="00682F9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42F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№1</w:t>
      </w:r>
      <w:r w:rsidR="00682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42FBB" w:rsidRPr="00083E94" w:rsidRDefault="00D42FBB" w:rsidP="009C3FE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СПЕЦИФИКАЦИЯ</w:t>
      </w:r>
    </w:p>
    <w:p w:rsidR="00083E94" w:rsidRDefault="00083E94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083E94" w:rsidRPr="009C3FEB" w:rsidRDefault="00083E94" w:rsidP="009C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FEB">
        <w:rPr>
          <w:rFonts w:ascii="Times New Roman" w:hAnsi="Times New Roman" w:cs="Times New Roman"/>
          <w:sz w:val="28"/>
          <w:szCs w:val="28"/>
        </w:rPr>
        <w:lastRenderedPageBreak/>
        <w:t>1. Предмет закупки: поставка профессионального прачечного оборудования:</w:t>
      </w:r>
    </w:p>
    <w:p w:rsidR="006863C1" w:rsidRPr="001510A6" w:rsidRDefault="009C3FEB" w:rsidP="006863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1E71A1" w:rsidRPr="00083E94">
        <w:rPr>
          <w:sz w:val="28"/>
          <w:szCs w:val="28"/>
        </w:rPr>
        <w:t xml:space="preserve">.1. </w:t>
      </w:r>
      <w:r w:rsidR="006863C1">
        <w:rPr>
          <w:sz w:val="28"/>
          <w:szCs w:val="28"/>
        </w:rPr>
        <w:t>г</w:t>
      </w:r>
      <w:r w:rsidR="006863C1" w:rsidRPr="001510A6">
        <w:rPr>
          <w:sz w:val="28"/>
          <w:szCs w:val="28"/>
        </w:rPr>
        <w:t>ладильный каландр —</w:t>
      </w:r>
      <w:r w:rsidR="006863C1" w:rsidRPr="006863C1">
        <w:rPr>
          <w:sz w:val="28"/>
          <w:szCs w:val="28"/>
        </w:rPr>
        <w:t xml:space="preserve"> </w:t>
      </w:r>
      <w:r w:rsidR="006863C1">
        <w:rPr>
          <w:sz w:val="28"/>
          <w:szCs w:val="28"/>
          <w:lang w:val="en-US"/>
        </w:rPr>
        <w:t>FAGOR</w:t>
      </w:r>
      <w:r w:rsidR="006863C1" w:rsidRPr="006863C1">
        <w:rPr>
          <w:sz w:val="28"/>
          <w:szCs w:val="28"/>
        </w:rPr>
        <w:t xml:space="preserve"> </w:t>
      </w:r>
      <w:r w:rsidR="00FB01DB">
        <w:rPr>
          <w:sz w:val="28"/>
          <w:szCs w:val="28"/>
          <w:lang w:val="en-US"/>
        </w:rPr>
        <w:t>PS</w:t>
      </w:r>
      <w:r w:rsidR="00FB01DB" w:rsidRPr="00FB01DB">
        <w:rPr>
          <w:sz w:val="28"/>
          <w:szCs w:val="28"/>
        </w:rPr>
        <w:t>-35/200</w:t>
      </w:r>
      <w:r w:rsidR="00FB01DB">
        <w:rPr>
          <w:sz w:val="28"/>
          <w:szCs w:val="28"/>
          <w:lang w:val="en-US"/>
        </w:rPr>
        <w:t>M</w:t>
      </w:r>
      <w:r w:rsidR="00FB01DB" w:rsidRPr="003F6810">
        <w:rPr>
          <w:sz w:val="28"/>
          <w:szCs w:val="28"/>
        </w:rPr>
        <w:t xml:space="preserve"> </w:t>
      </w:r>
      <w:r w:rsidR="00FB01DB">
        <w:rPr>
          <w:sz w:val="28"/>
          <w:szCs w:val="28"/>
          <w:lang w:val="en-US"/>
        </w:rPr>
        <w:t>E</w:t>
      </w:r>
      <w:r w:rsidR="00FB01DB" w:rsidRPr="001510A6">
        <w:rPr>
          <w:sz w:val="28"/>
          <w:szCs w:val="28"/>
        </w:rPr>
        <w:t xml:space="preserve"> </w:t>
      </w:r>
      <w:r w:rsidR="006863C1" w:rsidRPr="001510A6">
        <w:rPr>
          <w:sz w:val="28"/>
          <w:szCs w:val="28"/>
        </w:rPr>
        <w:t>(или аналог);</w:t>
      </w:r>
    </w:p>
    <w:p w:rsidR="00083E94" w:rsidRPr="00083E94" w:rsidRDefault="00083E94" w:rsidP="006863C1">
      <w:pPr>
        <w:pStyle w:val="a3"/>
        <w:spacing w:before="0" w:beforeAutospacing="0" w:after="0" w:afterAutospacing="0"/>
        <w:rPr>
          <w:sz w:val="28"/>
          <w:szCs w:val="28"/>
        </w:rPr>
      </w:pPr>
      <w:r w:rsidRPr="00083E94">
        <w:rPr>
          <w:sz w:val="28"/>
          <w:szCs w:val="28"/>
        </w:rPr>
        <w:t>Назначение оборудования: оснащение прачечного участка для обработки белья.</w:t>
      </w:r>
    </w:p>
    <w:p w:rsidR="001E71A1" w:rsidRDefault="001E71A1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D22F6" w:rsidRDefault="009C3FEB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083E94" w:rsidRPr="00083E94">
        <w:rPr>
          <w:sz w:val="28"/>
          <w:szCs w:val="28"/>
        </w:rPr>
        <w:t>. Технические требования</w:t>
      </w:r>
      <w:r w:rsidR="00DC325E">
        <w:rPr>
          <w:sz w:val="28"/>
          <w:szCs w:val="28"/>
        </w:rPr>
        <w:t>.</w:t>
      </w:r>
    </w:p>
    <w:p w:rsidR="00083E94" w:rsidRDefault="008C01DF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Лот №1.</w:t>
      </w:r>
      <w:r w:rsidR="00B85CC1">
        <w:rPr>
          <w:sz w:val="28"/>
          <w:szCs w:val="28"/>
        </w:rPr>
        <w:t xml:space="preserve"> Гладильный каландр:</w:t>
      </w:r>
    </w:p>
    <w:p w:rsidR="007D461F" w:rsidRDefault="007D461F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113"/>
        <w:gridCol w:w="4961"/>
        <w:gridCol w:w="850"/>
        <w:gridCol w:w="837"/>
      </w:tblGrid>
      <w:tr w:rsidR="000F20A0" w:rsidRPr="009C3FEB" w:rsidTr="000F20A0">
        <w:trPr>
          <w:trHeight w:val="646"/>
        </w:trPr>
        <w:tc>
          <w:tcPr>
            <w:tcW w:w="525" w:type="dxa"/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№</w:t>
            </w:r>
          </w:p>
        </w:tc>
        <w:tc>
          <w:tcPr>
            <w:tcW w:w="2113" w:type="dxa"/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 xml:space="preserve">Наименование Товара </w:t>
            </w:r>
          </w:p>
        </w:tc>
        <w:tc>
          <w:tcPr>
            <w:tcW w:w="4961" w:type="dxa"/>
          </w:tcPr>
          <w:p w:rsidR="000F20A0" w:rsidRPr="009C3FEB" w:rsidRDefault="000F20A0" w:rsidP="000F20A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 xml:space="preserve">                Требуемый параметр</w:t>
            </w:r>
          </w:p>
        </w:tc>
        <w:tc>
          <w:tcPr>
            <w:tcW w:w="850" w:type="dxa"/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Ед. изм.</w:t>
            </w:r>
          </w:p>
        </w:tc>
        <w:tc>
          <w:tcPr>
            <w:tcW w:w="837" w:type="dxa"/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Количество</w:t>
            </w:r>
          </w:p>
        </w:tc>
      </w:tr>
      <w:tr w:rsidR="000F20A0" w:rsidRPr="009C3FEB" w:rsidTr="000F20A0">
        <w:trPr>
          <w:trHeight w:val="767"/>
        </w:trPr>
        <w:tc>
          <w:tcPr>
            <w:tcW w:w="525" w:type="dxa"/>
            <w:tcBorders>
              <w:bottom w:val="single" w:sz="4" w:space="0" w:color="auto"/>
            </w:tcBorders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1.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 xml:space="preserve">Гладильный каландр </w:t>
            </w:r>
            <w:r w:rsidR="007720E3">
              <w:rPr>
                <w:sz w:val="28"/>
                <w:szCs w:val="28"/>
                <w:lang w:val="en-US"/>
              </w:rPr>
              <w:t>FAGOR</w:t>
            </w:r>
            <w:r w:rsidR="004600AB" w:rsidRPr="004600AB">
              <w:rPr>
                <w:sz w:val="28"/>
                <w:szCs w:val="28"/>
              </w:rPr>
              <w:t xml:space="preserve"> </w:t>
            </w:r>
            <w:r w:rsidR="00FB01DB">
              <w:rPr>
                <w:sz w:val="28"/>
                <w:szCs w:val="28"/>
                <w:lang w:val="en-US"/>
              </w:rPr>
              <w:t>PS</w:t>
            </w:r>
            <w:r w:rsidR="00FB01DB" w:rsidRPr="00FB01DB">
              <w:rPr>
                <w:sz w:val="28"/>
                <w:szCs w:val="28"/>
              </w:rPr>
              <w:t>-35/200</w:t>
            </w:r>
            <w:r w:rsidR="00FB01DB">
              <w:rPr>
                <w:sz w:val="28"/>
                <w:szCs w:val="28"/>
                <w:lang w:val="en-US"/>
              </w:rPr>
              <w:t>M</w:t>
            </w:r>
            <w:r w:rsidR="00FB01DB" w:rsidRPr="003F6810">
              <w:rPr>
                <w:sz w:val="28"/>
                <w:szCs w:val="28"/>
              </w:rPr>
              <w:t xml:space="preserve"> </w:t>
            </w:r>
            <w:r w:rsidR="00FB01DB">
              <w:rPr>
                <w:sz w:val="28"/>
                <w:szCs w:val="28"/>
                <w:lang w:val="en-US"/>
              </w:rPr>
              <w:t>E</w:t>
            </w:r>
            <w:r w:rsidR="00FB01DB" w:rsidRPr="001510A6">
              <w:rPr>
                <w:sz w:val="28"/>
                <w:szCs w:val="28"/>
              </w:rPr>
              <w:t xml:space="preserve"> </w:t>
            </w:r>
            <w:r w:rsidR="007720E3" w:rsidRPr="001510A6">
              <w:rPr>
                <w:sz w:val="28"/>
                <w:szCs w:val="28"/>
              </w:rPr>
              <w:t>(или аналог)</w:t>
            </w:r>
            <w:r w:rsidRPr="009C3F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F20A0" w:rsidRPr="009C3FEB" w:rsidRDefault="00011F2A" w:rsidP="00CC334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9C3FEB">
              <w:rPr>
                <w:sz w:val="26"/>
                <w:szCs w:val="26"/>
              </w:rPr>
              <w:t>Электрический нагрев,</w:t>
            </w:r>
            <w:r w:rsidR="005C694B" w:rsidRPr="005C694B">
              <w:rPr>
                <w:sz w:val="26"/>
                <w:szCs w:val="26"/>
              </w:rPr>
              <w:t xml:space="preserve"> </w:t>
            </w:r>
            <w:r w:rsidRPr="009C3FEB">
              <w:rPr>
                <w:sz w:val="26"/>
                <w:szCs w:val="26"/>
              </w:rPr>
              <w:t>б</w:t>
            </w:r>
            <w:r w:rsidR="00547D6C" w:rsidRPr="009C3FEB">
              <w:rPr>
                <w:sz w:val="26"/>
                <w:szCs w:val="26"/>
              </w:rPr>
              <w:t>азовая комплектация возвратного типа, диаметр вала не менее 325мм, скорость глажения 2</w:t>
            </w:r>
            <w:r w:rsidR="007720E3">
              <w:rPr>
                <w:sz w:val="26"/>
                <w:szCs w:val="26"/>
              </w:rPr>
              <w:t>,5-11</w:t>
            </w:r>
            <w:r w:rsidR="00547D6C" w:rsidRPr="009C3FEB">
              <w:rPr>
                <w:sz w:val="26"/>
                <w:szCs w:val="26"/>
              </w:rPr>
              <w:t xml:space="preserve"> м/мин, мощность не менее 21,49</w:t>
            </w:r>
            <w:r w:rsidR="004E1CD9" w:rsidRPr="009C3FEB">
              <w:rPr>
                <w:sz w:val="26"/>
                <w:szCs w:val="26"/>
              </w:rPr>
              <w:t xml:space="preserve"> (</w:t>
            </w:r>
            <w:r w:rsidR="00547D6C" w:rsidRPr="009C3FEB">
              <w:rPr>
                <w:sz w:val="26"/>
                <w:szCs w:val="26"/>
              </w:rPr>
              <w:t>кВт</w:t>
            </w:r>
            <w:r w:rsidR="004E1CD9" w:rsidRPr="009C3FEB">
              <w:rPr>
                <w:sz w:val="26"/>
                <w:szCs w:val="26"/>
              </w:rPr>
              <w:t>)</w:t>
            </w:r>
            <w:r w:rsidR="00CC3345" w:rsidRPr="009C3FEB">
              <w:rPr>
                <w:sz w:val="26"/>
                <w:szCs w:val="26"/>
              </w:rPr>
              <w:t xml:space="preserve">, </w:t>
            </w:r>
            <w:r w:rsidR="007720E3">
              <w:rPr>
                <w:sz w:val="26"/>
                <w:szCs w:val="26"/>
              </w:rPr>
              <w:t>производительность не менее 60</w:t>
            </w:r>
            <w:r w:rsidR="004E1CD9" w:rsidRPr="009C3FEB">
              <w:rPr>
                <w:sz w:val="26"/>
                <w:szCs w:val="26"/>
              </w:rPr>
              <w:t xml:space="preserve"> кг/час, регулировка температуры, регулировка скорости, защита</w:t>
            </w:r>
            <w:r w:rsidR="00CC3345" w:rsidRPr="009C3FEB">
              <w:rPr>
                <w:sz w:val="26"/>
                <w:szCs w:val="26"/>
              </w:rPr>
              <w:t xml:space="preserve"> пальцев</w:t>
            </w:r>
            <w:r w:rsidR="004E1CD9" w:rsidRPr="009C3FEB">
              <w:rPr>
                <w:sz w:val="26"/>
                <w:szCs w:val="26"/>
              </w:rPr>
              <w:t xml:space="preserve"> оператора, реверс, панель управления,</w:t>
            </w:r>
            <w:r w:rsidR="00BA7790" w:rsidRPr="009C3FEB">
              <w:rPr>
                <w:sz w:val="26"/>
                <w:szCs w:val="26"/>
              </w:rPr>
              <w:t xml:space="preserve"> влаж</w:t>
            </w:r>
            <w:r w:rsidR="004600AB">
              <w:rPr>
                <w:sz w:val="26"/>
                <w:szCs w:val="26"/>
              </w:rPr>
              <w:t>ность подаваемого белья не менее</w:t>
            </w:r>
            <w:r w:rsidR="00BA7790" w:rsidRPr="009C3FEB">
              <w:rPr>
                <w:sz w:val="26"/>
                <w:szCs w:val="26"/>
              </w:rPr>
              <w:t xml:space="preserve"> 50%,</w:t>
            </w:r>
            <w:r w:rsidR="00B85CC1" w:rsidRPr="009C3FEB">
              <w:rPr>
                <w:sz w:val="26"/>
                <w:szCs w:val="26"/>
              </w:rPr>
              <w:t xml:space="preserve"> вал нагреваемый,</w:t>
            </w:r>
            <w:r w:rsidR="004E1CD9" w:rsidRPr="009C3FEB">
              <w:rPr>
                <w:sz w:val="26"/>
                <w:szCs w:val="26"/>
              </w:rPr>
              <w:t xml:space="preserve"> материал </w:t>
            </w:r>
            <w:r w:rsidR="00474F38">
              <w:rPr>
                <w:sz w:val="26"/>
                <w:szCs w:val="26"/>
              </w:rPr>
              <w:t xml:space="preserve">вала </w:t>
            </w:r>
            <w:r w:rsidR="004E1CD9" w:rsidRPr="009C3FEB">
              <w:rPr>
                <w:sz w:val="26"/>
                <w:szCs w:val="26"/>
              </w:rPr>
              <w:t xml:space="preserve">нержавеющая сталь, </w:t>
            </w:r>
            <w:r w:rsidR="005F495C" w:rsidRPr="009C3FEB">
              <w:rPr>
                <w:sz w:val="26"/>
                <w:szCs w:val="26"/>
              </w:rPr>
              <w:t xml:space="preserve"> </w:t>
            </w:r>
            <w:r w:rsidR="00F2414F">
              <w:rPr>
                <w:sz w:val="26"/>
                <w:szCs w:val="26"/>
              </w:rPr>
              <w:t>уровень шума не более 57</w:t>
            </w:r>
            <w:r w:rsidR="004600AB">
              <w:rPr>
                <w:sz w:val="26"/>
                <w:szCs w:val="26"/>
              </w:rPr>
              <w:t xml:space="preserve"> </w:t>
            </w:r>
            <w:r w:rsidR="006D6E27">
              <w:rPr>
                <w:sz w:val="26"/>
                <w:szCs w:val="26"/>
              </w:rPr>
              <w:t>(</w:t>
            </w:r>
            <w:proofErr w:type="spellStart"/>
            <w:r w:rsidR="006D6E27">
              <w:rPr>
                <w:sz w:val="26"/>
                <w:szCs w:val="26"/>
              </w:rPr>
              <w:t>Дб</w:t>
            </w:r>
            <w:proofErr w:type="spellEnd"/>
            <w:r w:rsidR="00CC3345" w:rsidRPr="009C3FEB">
              <w:rPr>
                <w:sz w:val="26"/>
                <w:szCs w:val="26"/>
              </w:rPr>
              <w:t>), режим «авария» автоматическая остановка</w:t>
            </w:r>
            <w:proofErr w:type="gramEnd"/>
            <w:r w:rsidR="00CC3345" w:rsidRPr="009C3FEB">
              <w:rPr>
                <w:sz w:val="26"/>
                <w:szCs w:val="26"/>
              </w:rPr>
              <w:t>, класс энергопотребления</w:t>
            </w:r>
            <w:r w:rsidR="004600AB" w:rsidRPr="004600AB">
              <w:rPr>
                <w:sz w:val="26"/>
                <w:szCs w:val="26"/>
              </w:rPr>
              <w:t xml:space="preserve"> </w:t>
            </w:r>
            <w:r w:rsidR="00CC3345" w:rsidRPr="009C3FEB">
              <w:rPr>
                <w:sz w:val="26"/>
                <w:szCs w:val="26"/>
              </w:rPr>
              <w:t>(А) высокий уровень энергосбережения</w:t>
            </w:r>
            <w:r w:rsidR="005F495C" w:rsidRPr="009C3FEB">
              <w:rPr>
                <w:sz w:val="26"/>
                <w:szCs w:val="26"/>
              </w:rPr>
              <w:t>, вентиляция предусмотрена</w:t>
            </w:r>
            <w:r w:rsidR="00C90A96" w:rsidRPr="009C3FEB">
              <w:rPr>
                <w:sz w:val="26"/>
                <w:szCs w:val="26"/>
              </w:rPr>
              <w:t xml:space="preserve">, защита от коротких замыканий. </w:t>
            </w:r>
          </w:p>
        </w:tc>
        <w:tc>
          <w:tcPr>
            <w:tcW w:w="850" w:type="dxa"/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Шт.</w:t>
            </w:r>
          </w:p>
        </w:tc>
        <w:tc>
          <w:tcPr>
            <w:tcW w:w="837" w:type="dxa"/>
          </w:tcPr>
          <w:p w:rsidR="000F20A0" w:rsidRPr="009C3FEB" w:rsidRDefault="000F20A0" w:rsidP="00DE652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1.</w:t>
            </w:r>
          </w:p>
        </w:tc>
      </w:tr>
    </w:tbl>
    <w:p w:rsidR="00011F2A" w:rsidRDefault="00011F2A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5609" w:rsidRDefault="00205609" w:rsidP="00C90A9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83E94" w:rsidRPr="00083E94" w:rsidRDefault="009C3FEB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083E94" w:rsidRPr="00083E94">
        <w:rPr>
          <w:sz w:val="28"/>
          <w:szCs w:val="28"/>
        </w:rPr>
        <w:t>. Эквивалентность</w:t>
      </w:r>
      <w:r w:rsidR="00682F98">
        <w:rPr>
          <w:sz w:val="28"/>
          <w:szCs w:val="28"/>
        </w:rPr>
        <w:t>:</w:t>
      </w:r>
    </w:p>
    <w:p w:rsidR="00682F98" w:rsidRDefault="00682F98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д</w:t>
      </w:r>
      <w:r w:rsidR="00083E94" w:rsidRPr="00083E94">
        <w:rPr>
          <w:sz w:val="28"/>
          <w:szCs w:val="28"/>
        </w:rPr>
        <w:t>опуска</w:t>
      </w:r>
      <w:r w:rsidR="009C3FEB">
        <w:rPr>
          <w:sz w:val="28"/>
          <w:szCs w:val="28"/>
        </w:rPr>
        <w:t>етс</w:t>
      </w:r>
      <w:r w:rsidR="00083E94" w:rsidRPr="00083E94">
        <w:rPr>
          <w:sz w:val="28"/>
          <w:szCs w:val="28"/>
        </w:rPr>
        <w:t xml:space="preserve">я </w:t>
      </w:r>
      <w:r w:rsidR="009C3FEB">
        <w:rPr>
          <w:sz w:val="28"/>
          <w:szCs w:val="28"/>
        </w:rPr>
        <w:t xml:space="preserve">поставка </w:t>
      </w:r>
      <w:r w:rsidR="00083E94" w:rsidRPr="00083E94">
        <w:rPr>
          <w:sz w:val="28"/>
          <w:szCs w:val="28"/>
        </w:rPr>
        <w:t>аналог</w:t>
      </w:r>
      <w:r w:rsidR="009C3FEB">
        <w:rPr>
          <w:sz w:val="28"/>
          <w:szCs w:val="28"/>
        </w:rPr>
        <w:t>ичного оборудования</w:t>
      </w:r>
      <w:r w:rsidR="00474F38">
        <w:rPr>
          <w:sz w:val="28"/>
          <w:szCs w:val="28"/>
        </w:rPr>
        <w:t xml:space="preserve"> с характеристиками не ху</w:t>
      </w:r>
      <w:r w:rsidR="00083E94" w:rsidRPr="00083E94">
        <w:rPr>
          <w:sz w:val="28"/>
          <w:szCs w:val="28"/>
        </w:rPr>
        <w:t>же указанных</w:t>
      </w:r>
      <w:r w:rsidR="0087631F">
        <w:rPr>
          <w:sz w:val="28"/>
          <w:szCs w:val="28"/>
        </w:rPr>
        <w:t xml:space="preserve"> параметров.</w:t>
      </w:r>
    </w:p>
    <w:p w:rsidR="003C47CF" w:rsidRDefault="003C47CF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83E94" w:rsidRDefault="00083E94" w:rsidP="00083E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E974A6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FEB" w:rsidRPr="00DC325E" w:rsidRDefault="009C3FEB" w:rsidP="009C3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прачечной                                           </w:t>
      </w:r>
      <w:proofErr w:type="spellStart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Ендовицкая</w:t>
      </w:r>
      <w:proofErr w:type="spellEnd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Герасимова Н.В.</w:t>
      </w:r>
    </w:p>
    <w:p w:rsidR="00E974A6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A6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A6" w:rsidRPr="00D42FBB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7C0" w:rsidRDefault="003F67C0"/>
    <w:sectPr w:rsidR="003F67C0" w:rsidSect="00682F98">
      <w:pgSz w:w="11906" w:h="16838"/>
      <w:pgMar w:top="510" w:right="737" w:bottom="68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27" w:rsidRDefault="00174927" w:rsidP="00682F98">
      <w:pPr>
        <w:spacing w:after="0" w:line="240" w:lineRule="auto"/>
      </w:pPr>
      <w:r>
        <w:separator/>
      </w:r>
    </w:p>
  </w:endnote>
  <w:endnote w:type="continuationSeparator" w:id="0">
    <w:p w:rsidR="00174927" w:rsidRDefault="00174927" w:rsidP="0068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27" w:rsidRDefault="00174927" w:rsidP="00682F98">
      <w:pPr>
        <w:spacing w:after="0" w:line="240" w:lineRule="auto"/>
      </w:pPr>
      <w:r>
        <w:separator/>
      </w:r>
    </w:p>
  </w:footnote>
  <w:footnote w:type="continuationSeparator" w:id="0">
    <w:p w:rsidR="00174927" w:rsidRDefault="00174927" w:rsidP="00682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19"/>
    <w:rsid w:val="00011F2A"/>
    <w:rsid w:val="00032CE5"/>
    <w:rsid w:val="00075BCD"/>
    <w:rsid w:val="00083E94"/>
    <w:rsid w:val="000E56C7"/>
    <w:rsid w:val="000F20A0"/>
    <w:rsid w:val="001510A6"/>
    <w:rsid w:val="00156558"/>
    <w:rsid w:val="00174927"/>
    <w:rsid w:val="00197A87"/>
    <w:rsid w:val="001E71A1"/>
    <w:rsid w:val="001F46D2"/>
    <w:rsid w:val="00205609"/>
    <w:rsid w:val="00235B24"/>
    <w:rsid w:val="002602C0"/>
    <w:rsid w:val="00273158"/>
    <w:rsid w:val="002C1C57"/>
    <w:rsid w:val="002C470D"/>
    <w:rsid w:val="002E0B4B"/>
    <w:rsid w:val="002F0A61"/>
    <w:rsid w:val="003B217B"/>
    <w:rsid w:val="003C47CF"/>
    <w:rsid w:val="003C6D5D"/>
    <w:rsid w:val="003F67C0"/>
    <w:rsid w:val="003F6810"/>
    <w:rsid w:val="004600AB"/>
    <w:rsid w:val="00474F38"/>
    <w:rsid w:val="0048036C"/>
    <w:rsid w:val="004C30A7"/>
    <w:rsid w:val="004E1CD9"/>
    <w:rsid w:val="00522C62"/>
    <w:rsid w:val="00541C29"/>
    <w:rsid w:val="00547D6C"/>
    <w:rsid w:val="00555219"/>
    <w:rsid w:val="005B0DBB"/>
    <w:rsid w:val="005C694B"/>
    <w:rsid w:val="005F495C"/>
    <w:rsid w:val="00660E65"/>
    <w:rsid w:val="006722C9"/>
    <w:rsid w:val="00673875"/>
    <w:rsid w:val="00674443"/>
    <w:rsid w:val="00682F98"/>
    <w:rsid w:val="006863C1"/>
    <w:rsid w:val="006B3133"/>
    <w:rsid w:val="006D6E27"/>
    <w:rsid w:val="00723504"/>
    <w:rsid w:val="007720E3"/>
    <w:rsid w:val="00782C40"/>
    <w:rsid w:val="00787B0A"/>
    <w:rsid w:val="00794D96"/>
    <w:rsid w:val="007D461F"/>
    <w:rsid w:val="008006CE"/>
    <w:rsid w:val="00804C6E"/>
    <w:rsid w:val="0083148C"/>
    <w:rsid w:val="0087631F"/>
    <w:rsid w:val="00896D10"/>
    <w:rsid w:val="008B1B06"/>
    <w:rsid w:val="008C01DF"/>
    <w:rsid w:val="008F3EDF"/>
    <w:rsid w:val="00913CF5"/>
    <w:rsid w:val="00986287"/>
    <w:rsid w:val="009C04BA"/>
    <w:rsid w:val="009C3FEB"/>
    <w:rsid w:val="009E604F"/>
    <w:rsid w:val="009E7D38"/>
    <w:rsid w:val="009F2976"/>
    <w:rsid w:val="00A079DD"/>
    <w:rsid w:val="00A164D5"/>
    <w:rsid w:val="00A262A3"/>
    <w:rsid w:val="00A7559D"/>
    <w:rsid w:val="00AD22F6"/>
    <w:rsid w:val="00B23CCB"/>
    <w:rsid w:val="00B715A9"/>
    <w:rsid w:val="00B85CC1"/>
    <w:rsid w:val="00B9659D"/>
    <w:rsid w:val="00BA4C79"/>
    <w:rsid w:val="00BA7790"/>
    <w:rsid w:val="00BB14B8"/>
    <w:rsid w:val="00BB409D"/>
    <w:rsid w:val="00BF001E"/>
    <w:rsid w:val="00C77378"/>
    <w:rsid w:val="00C8222D"/>
    <w:rsid w:val="00C90A96"/>
    <w:rsid w:val="00CC3345"/>
    <w:rsid w:val="00D0436B"/>
    <w:rsid w:val="00D42FBB"/>
    <w:rsid w:val="00D57DC5"/>
    <w:rsid w:val="00DC325E"/>
    <w:rsid w:val="00DC7A5D"/>
    <w:rsid w:val="00DD0DDD"/>
    <w:rsid w:val="00DD27D0"/>
    <w:rsid w:val="00DE6524"/>
    <w:rsid w:val="00DF5889"/>
    <w:rsid w:val="00E90F12"/>
    <w:rsid w:val="00E974A6"/>
    <w:rsid w:val="00EC3E57"/>
    <w:rsid w:val="00ED0BD3"/>
    <w:rsid w:val="00F2414F"/>
    <w:rsid w:val="00F63675"/>
    <w:rsid w:val="00F6582E"/>
    <w:rsid w:val="00FB01DB"/>
    <w:rsid w:val="00FC621E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F98"/>
  </w:style>
  <w:style w:type="paragraph" w:styleId="a6">
    <w:name w:val="footer"/>
    <w:basedOn w:val="a"/>
    <w:link w:val="a7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F98"/>
  </w:style>
  <w:style w:type="character" w:customStyle="1" w:styleId="apple-converted-space">
    <w:name w:val="apple-converted-space"/>
    <w:basedOn w:val="a0"/>
    <w:qFormat/>
    <w:rsid w:val="00FC621E"/>
  </w:style>
  <w:style w:type="paragraph" w:styleId="a8">
    <w:name w:val="Balloon Text"/>
    <w:basedOn w:val="a"/>
    <w:link w:val="a9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7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F98"/>
  </w:style>
  <w:style w:type="paragraph" w:styleId="a6">
    <w:name w:val="footer"/>
    <w:basedOn w:val="a"/>
    <w:link w:val="a7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F98"/>
  </w:style>
  <w:style w:type="character" w:customStyle="1" w:styleId="apple-converted-space">
    <w:name w:val="apple-converted-space"/>
    <w:basedOn w:val="a0"/>
    <w:qFormat/>
    <w:rsid w:val="00FC621E"/>
  </w:style>
  <w:style w:type="paragraph" w:styleId="a8">
    <w:name w:val="Balloon Text"/>
    <w:basedOn w:val="a"/>
    <w:link w:val="a9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7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BADC-204D-461E-B0A5-A0844688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Юрист</cp:lastModifiedBy>
  <cp:revision>3</cp:revision>
  <cp:lastPrinted>2026-04-28T10:16:00Z</cp:lastPrinted>
  <dcterms:created xsi:type="dcterms:W3CDTF">2026-04-29T14:09:00Z</dcterms:created>
  <dcterms:modified xsi:type="dcterms:W3CDTF">2026-04-30T10:52:00Z</dcterms:modified>
</cp:coreProperties>
</file>