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22169" w14:textId="77777777" w:rsidR="00294C2E" w:rsidRDefault="004A2854" w:rsidP="00294C2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</w:t>
      </w:r>
      <w:r w:rsidR="00294C2E">
        <w:rPr>
          <w:rFonts w:ascii="Times New Roman" w:hAnsi="Times New Roman"/>
          <w:sz w:val="24"/>
          <w:szCs w:val="24"/>
        </w:rPr>
        <w:t xml:space="preserve">   </w:t>
      </w:r>
    </w:p>
    <w:p w14:paraId="5EB88D4A" w14:textId="77777777" w:rsidR="00294C2E" w:rsidRPr="00E16BE4" w:rsidRDefault="00294C2E" w:rsidP="00294C2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16BE4">
        <w:rPr>
          <w:rFonts w:ascii="Times New Roman" w:hAnsi="Times New Roman"/>
          <w:sz w:val="24"/>
          <w:szCs w:val="24"/>
        </w:rPr>
        <w:t>«УТВЕРЖДАЮ»</w:t>
      </w:r>
    </w:p>
    <w:p w14:paraId="6911290C" w14:textId="77777777" w:rsidR="006A0C16" w:rsidRDefault="00294C2E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7E6F36">
        <w:rPr>
          <w:rFonts w:ascii="Times New Roman" w:hAnsi="Times New Roman"/>
          <w:sz w:val="24"/>
          <w:szCs w:val="24"/>
        </w:rPr>
        <w:t>И.о. д</w:t>
      </w:r>
      <w:r w:rsidR="006A0C16" w:rsidRPr="00E16BE4">
        <w:rPr>
          <w:rFonts w:ascii="Times New Roman" w:hAnsi="Times New Roman"/>
          <w:sz w:val="24"/>
          <w:szCs w:val="24"/>
        </w:rPr>
        <w:t>иректор</w:t>
      </w:r>
      <w:r w:rsidR="007E6F36">
        <w:rPr>
          <w:rFonts w:ascii="Times New Roman" w:hAnsi="Times New Roman"/>
          <w:sz w:val="24"/>
          <w:szCs w:val="24"/>
        </w:rPr>
        <w:t>а</w:t>
      </w:r>
    </w:p>
    <w:p w14:paraId="5260910B" w14:textId="77777777" w:rsidR="006A0C16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14:paraId="5DA92B1C" w14:textId="77777777" w:rsidR="006A0C16" w:rsidRDefault="006A0C16" w:rsidP="006A0C16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3815F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 w:rsidR="007E6F36">
        <w:rPr>
          <w:rFonts w:ascii="Times New Roman" w:hAnsi="Times New Roman"/>
          <w:sz w:val="24"/>
          <w:szCs w:val="24"/>
        </w:rPr>
        <w:t>Сагоян</w:t>
      </w:r>
      <w:proofErr w:type="spellEnd"/>
      <w:r w:rsidR="007E6F36">
        <w:rPr>
          <w:rFonts w:ascii="Times New Roman" w:hAnsi="Times New Roman"/>
          <w:sz w:val="24"/>
          <w:szCs w:val="24"/>
        </w:rPr>
        <w:t xml:space="preserve"> С.А.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E7C264" w14:textId="77777777" w:rsidR="00294C2E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 w:rsidR="00C353D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14:paraId="7F193B69" w14:textId="77777777" w:rsidR="006A0C16" w:rsidRDefault="006A0C16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09171F" w14:textId="77777777" w:rsidR="005B715E" w:rsidRDefault="00DF2655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ДЕФЕКТНЫЙ </w:t>
      </w:r>
      <w:r w:rsidR="005B715E">
        <w:rPr>
          <w:rFonts w:ascii="Times New Roman" w:hAnsi="Times New Roman"/>
          <w:sz w:val="24"/>
          <w:szCs w:val="24"/>
        </w:rPr>
        <w:t>АКТ</w:t>
      </w:r>
    </w:p>
    <w:p w14:paraId="25C8AA00" w14:textId="77777777" w:rsidR="006A0C16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объекту</w:t>
      </w:r>
    </w:p>
    <w:p w14:paraId="1E2E7C26" w14:textId="18768F69" w:rsidR="0005422B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5C83">
        <w:rPr>
          <w:rFonts w:ascii="Times New Roman" w:hAnsi="Times New Roman"/>
          <w:bCs/>
          <w:sz w:val="24"/>
          <w:szCs w:val="24"/>
        </w:rPr>
        <w:t>«</w:t>
      </w:r>
      <w:r w:rsidRPr="002D3F94">
        <w:rPr>
          <w:rFonts w:ascii="Times New Roman" w:hAnsi="Times New Roman"/>
          <w:sz w:val="24"/>
          <w:szCs w:val="24"/>
        </w:rPr>
        <w:t>Текущий ремонт участк</w:t>
      </w:r>
      <w:r w:rsidR="006E5196">
        <w:rPr>
          <w:rFonts w:ascii="Times New Roman" w:hAnsi="Times New Roman"/>
          <w:sz w:val="24"/>
          <w:szCs w:val="24"/>
        </w:rPr>
        <w:t>ов</w:t>
      </w:r>
      <w:r w:rsidRPr="002D3F94">
        <w:rPr>
          <w:rFonts w:ascii="Times New Roman" w:hAnsi="Times New Roman"/>
          <w:sz w:val="24"/>
          <w:szCs w:val="24"/>
        </w:rPr>
        <w:t xml:space="preserve"> </w:t>
      </w:r>
      <w:r w:rsidR="0055506E" w:rsidRPr="00576C10">
        <w:rPr>
          <w:rFonts w:ascii="Times New Roman" w:hAnsi="Times New Roman"/>
          <w:sz w:val="24"/>
          <w:szCs w:val="24"/>
        </w:rPr>
        <w:t>площад</w:t>
      </w:r>
      <w:r w:rsidR="0055506E">
        <w:rPr>
          <w:rFonts w:ascii="Times New Roman" w:hAnsi="Times New Roman"/>
          <w:sz w:val="24"/>
          <w:szCs w:val="24"/>
        </w:rPr>
        <w:t>ок</w:t>
      </w:r>
      <w:r w:rsidR="0055506E" w:rsidRPr="00576C10">
        <w:rPr>
          <w:rFonts w:ascii="Times New Roman" w:hAnsi="Times New Roman"/>
          <w:sz w:val="24"/>
          <w:szCs w:val="24"/>
        </w:rPr>
        <w:t xml:space="preserve"> </w:t>
      </w:r>
      <w:r w:rsidR="0055506E">
        <w:rPr>
          <w:rFonts w:ascii="Times New Roman" w:hAnsi="Times New Roman"/>
          <w:sz w:val="24"/>
          <w:szCs w:val="24"/>
        </w:rPr>
        <w:t>и подпорн</w:t>
      </w:r>
      <w:r w:rsidR="00A166AD">
        <w:rPr>
          <w:rFonts w:ascii="Times New Roman" w:hAnsi="Times New Roman"/>
          <w:sz w:val="24"/>
          <w:szCs w:val="24"/>
        </w:rPr>
        <w:t>ых</w:t>
      </w:r>
      <w:r w:rsidR="0055506E">
        <w:rPr>
          <w:rFonts w:ascii="Times New Roman" w:hAnsi="Times New Roman"/>
          <w:sz w:val="24"/>
          <w:szCs w:val="24"/>
        </w:rPr>
        <w:t xml:space="preserve"> стен у</w:t>
      </w:r>
      <w:r w:rsidR="0055506E" w:rsidRPr="00576C10">
        <w:rPr>
          <w:rFonts w:ascii="Times New Roman" w:hAnsi="Times New Roman"/>
          <w:sz w:val="24"/>
          <w:szCs w:val="24"/>
        </w:rPr>
        <w:t xml:space="preserve"> здания </w:t>
      </w:r>
      <w:r w:rsidR="0055506E">
        <w:rPr>
          <w:rFonts w:ascii="Times New Roman" w:hAnsi="Times New Roman"/>
          <w:sz w:val="24"/>
          <w:szCs w:val="24"/>
        </w:rPr>
        <w:t>а</w:t>
      </w:r>
      <w:r w:rsidR="0055506E" w:rsidRPr="001B7312">
        <w:rPr>
          <w:rFonts w:ascii="Times New Roman" w:hAnsi="Times New Roman"/>
          <w:sz w:val="24"/>
          <w:szCs w:val="24"/>
        </w:rPr>
        <w:t>дминистративн</w:t>
      </w:r>
      <w:r w:rsidR="0055506E">
        <w:rPr>
          <w:rFonts w:ascii="Times New Roman" w:hAnsi="Times New Roman"/>
          <w:sz w:val="24"/>
          <w:szCs w:val="24"/>
        </w:rPr>
        <w:t>ого</w:t>
      </w:r>
      <w:r w:rsidR="0055506E" w:rsidRPr="001B7312">
        <w:rPr>
          <w:rFonts w:ascii="Times New Roman" w:hAnsi="Times New Roman"/>
          <w:sz w:val="24"/>
          <w:szCs w:val="24"/>
        </w:rPr>
        <w:t xml:space="preserve"> </w:t>
      </w:r>
      <w:r w:rsidR="0055506E">
        <w:rPr>
          <w:rFonts w:ascii="Times New Roman" w:hAnsi="Times New Roman"/>
          <w:sz w:val="24"/>
          <w:szCs w:val="24"/>
        </w:rPr>
        <w:br/>
      </w:r>
      <w:r w:rsidR="0055506E" w:rsidRPr="001B7312">
        <w:rPr>
          <w:rFonts w:ascii="Times New Roman" w:hAnsi="Times New Roman"/>
          <w:sz w:val="24"/>
          <w:szCs w:val="24"/>
        </w:rPr>
        <w:t>корпус</w:t>
      </w:r>
      <w:r w:rsidR="0055506E">
        <w:rPr>
          <w:rFonts w:ascii="Times New Roman" w:hAnsi="Times New Roman"/>
          <w:sz w:val="24"/>
          <w:szCs w:val="24"/>
        </w:rPr>
        <w:t xml:space="preserve">а </w:t>
      </w:r>
      <w:r w:rsidR="00FF0974">
        <w:rPr>
          <w:rFonts w:ascii="Times New Roman" w:hAnsi="Times New Roman"/>
          <w:sz w:val="24"/>
          <w:szCs w:val="24"/>
        </w:rPr>
        <w:t xml:space="preserve">- </w:t>
      </w:r>
      <w:r w:rsidR="0055506E" w:rsidRPr="001B7312">
        <w:rPr>
          <w:rFonts w:ascii="Times New Roman" w:hAnsi="Times New Roman"/>
          <w:sz w:val="24"/>
          <w:szCs w:val="24"/>
        </w:rPr>
        <w:t>саун</w:t>
      </w:r>
      <w:r w:rsidR="0055506E">
        <w:rPr>
          <w:rFonts w:ascii="Times New Roman" w:hAnsi="Times New Roman"/>
          <w:sz w:val="24"/>
          <w:szCs w:val="24"/>
        </w:rPr>
        <w:t>ы</w:t>
      </w:r>
      <w:r w:rsidR="0055506E" w:rsidRPr="001B73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506E" w:rsidRPr="001B7312">
        <w:rPr>
          <w:rFonts w:ascii="Times New Roman" w:hAnsi="Times New Roman"/>
          <w:sz w:val="24"/>
          <w:szCs w:val="24"/>
        </w:rPr>
        <w:t>лит</w:t>
      </w:r>
      <w:proofErr w:type="gramStart"/>
      <w:r w:rsidR="0055506E" w:rsidRPr="001B7312">
        <w:rPr>
          <w:rFonts w:ascii="Times New Roman" w:hAnsi="Times New Roman"/>
          <w:sz w:val="24"/>
          <w:szCs w:val="24"/>
        </w:rPr>
        <w:t>.Ю</w:t>
      </w:r>
      <w:proofErr w:type="spellEnd"/>
      <w:proofErr w:type="gramEnd"/>
      <w:r w:rsidR="0055506E" w:rsidRPr="002D3F94">
        <w:rPr>
          <w:rFonts w:ascii="Times New Roman" w:hAnsi="Times New Roman"/>
          <w:sz w:val="24"/>
          <w:szCs w:val="24"/>
        </w:rPr>
        <w:t xml:space="preserve"> </w:t>
      </w:r>
      <w:r w:rsidRPr="002D3F94">
        <w:rPr>
          <w:rFonts w:ascii="Times New Roman" w:hAnsi="Times New Roman"/>
          <w:sz w:val="24"/>
          <w:szCs w:val="24"/>
        </w:rPr>
        <w:t xml:space="preserve">ГМУ «Санаторий «Белоруссия» по адресу: </w:t>
      </w:r>
    </w:p>
    <w:p w14:paraId="785D6F7B" w14:textId="77777777" w:rsidR="006A0C16" w:rsidRPr="001A5C83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F94">
        <w:rPr>
          <w:rFonts w:ascii="Times New Roman" w:hAnsi="Times New Roman"/>
          <w:sz w:val="24"/>
          <w:szCs w:val="24"/>
        </w:rPr>
        <w:t>Р</w:t>
      </w:r>
      <w:r w:rsidR="00C2583E">
        <w:rPr>
          <w:rFonts w:ascii="Times New Roman" w:hAnsi="Times New Roman"/>
          <w:sz w:val="24"/>
          <w:szCs w:val="24"/>
        </w:rPr>
        <w:t xml:space="preserve">еспублика </w:t>
      </w:r>
      <w:r w:rsidRPr="002D3F94">
        <w:rPr>
          <w:rFonts w:ascii="Times New Roman" w:hAnsi="Times New Roman"/>
          <w:sz w:val="24"/>
          <w:szCs w:val="24"/>
        </w:rPr>
        <w:t>К</w:t>
      </w:r>
      <w:r w:rsidR="00C2583E">
        <w:rPr>
          <w:rFonts w:ascii="Times New Roman" w:hAnsi="Times New Roman"/>
          <w:sz w:val="24"/>
          <w:szCs w:val="24"/>
        </w:rPr>
        <w:t>рым</w:t>
      </w:r>
      <w:r w:rsidRPr="002D3F94">
        <w:rPr>
          <w:rFonts w:ascii="Times New Roman" w:hAnsi="Times New Roman"/>
          <w:sz w:val="24"/>
          <w:szCs w:val="24"/>
        </w:rPr>
        <w:t xml:space="preserve">, г. Ялта, пгт. Кореиз, </w:t>
      </w:r>
      <w:proofErr w:type="spellStart"/>
      <w:r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2D3F94">
        <w:rPr>
          <w:rFonts w:ascii="Times New Roman" w:hAnsi="Times New Roman"/>
          <w:sz w:val="24"/>
          <w:szCs w:val="24"/>
        </w:rPr>
        <w:t xml:space="preserve"> спуск, 2</w:t>
      </w:r>
      <w:r w:rsidRPr="001A5C83">
        <w:rPr>
          <w:rFonts w:ascii="Times New Roman" w:hAnsi="Times New Roman"/>
          <w:sz w:val="24"/>
          <w:szCs w:val="24"/>
        </w:rPr>
        <w:t>»</w:t>
      </w:r>
    </w:p>
    <w:p w14:paraId="338AABEF" w14:textId="77777777" w:rsidR="00294C2E" w:rsidRPr="00294C2E" w:rsidRDefault="00294C2E" w:rsidP="00924B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F2B92D" w14:textId="77777777" w:rsidR="005B715E" w:rsidRDefault="00126902" w:rsidP="00E16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___________</w:t>
      </w:r>
      <w:r w:rsidR="005B715E">
        <w:rPr>
          <w:rFonts w:ascii="Times New Roman" w:hAnsi="Times New Roman"/>
          <w:sz w:val="24"/>
          <w:szCs w:val="24"/>
        </w:rPr>
        <w:t>20</w:t>
      </w:r>
      <w:r w:rsidR="006852C6">
        <w:rPr>
          <w:rFonts w:ascii="Times New Roman" w:hAnsi="Times New Roman"/>
          <w:sz w:val="24"/>
          <w:szCs w:val="24"/>
        </w:rPr>
        <w:t>2</w:t>
      </w:r>
      <w:r w:rsidR="007E6F36">
        <w:rPr>
          <w:rFonts w:ascii="Times New Roman" w:hAnsi="Times New Roman"/>
          <w:sz w:val="24"/>
          <w:szCs w:val="24"/>
        </w:rPr>
        <w:t>6</w:t>
      </w:r>
      <w:r w:rsidR="005B715E">
        <w:rPr>
          <w:rFonts w:ascii="Times New Roman" w:hAnsi="Times New Roman"/>
          <w:sz w:val="24"/>
          <w:szCs w:val="24"/>
        </w:rPr>
        <w:t xml:space="preserve">г.      </w:t>
      </w:r>
      <w:r w:rsidR="000E639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</w:t>
      </w:r>
      <w:r w:rsidR="009E598B">
        <w:rPr>
          <w:rFonts w:ascii="Times New Roman" w:hAnsi="Times New Roman"/>
          <w:sz w:val="24"/>
          <w:szCs w:val="24"/>
        </w:rPr>
        <w:t xml:space="preserve">      </w:t>
      </w:r>
      <w:r w:rsidR="00D81707">
        <w:rPr>
          <w:rFonts w:ascii="Times New Roman" w:hAnsi="Times New Roman"/>
          <w:sz w:val="24"/>
          <w:szCs w:val="24"/>
        </w:rPr>
        <w:t xml:space="preserve">      </w:t>
      </w:r>
      <w:r w:rsidR="003B12F2">
        <w:rPr>
          <w:rFonts w:ascii="Times New Roman" w:hAnsi="Times New Roman"/>
          <w:sz w:val="24"/>
          <w:szCs w:val="24"/>
        </w:rPr>
        <w:tab/>
      </w:r>
      <w:r w:rsidR="005B715E">
        <w:rPr>
          <w:rFonts w:ascii="Times New Roman" w:hAnsi="Times New Roman"/>
          <w:sz w:val="24"/>
          <w:szCs w:val="24"/>
        </w:rPr>
        <w:t xml:space="preserve">      </w:t>
      </w:r>
      <w:r w:rsidR="009E598B">
        <w:rPr>
          <w:rFonts w:ascii="Times New Roman" w:hAnsi="Times New Roman"/>
          <w:sz w:val="24"/>
          <w:szCs w:val="24"/>
        </w:rPr>
        <w:t xml:space="preserve">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 </w:t>
      </w:r>
      <w:r w:rsidR="00147B01">
        <w:rPr>
          <w:rFonts w:ascii="Times New Roman" w:hAnsi="Times New Roman"/>
          <w:sz w:val="24"/>
          <w:szCs w:val="24"/>
        </w:rPr>
        <w:tab/>
        <w:t xml:space="preserve">     </w:t>
      </w:r>
      <w:r w:rsidR="005B715E">
        <w:rPr>
          <w:rFonts w:ascii="Times New Roman" w:hAnsi="Times New Roman"/>
          <w:sz w:val="24"/>
          <w:szCs w:val="24"/>
        </w:rPr>
        <w:t xml:space="preserve"> </w:t>
      </w:r>
      <w:r w:rsidR="00B605E2">
        <w:rPr>
          <w:rFonts w:ascii="Times New Roman" w:hAnsi="Times New Roman"/>
          <w:sz w:val="24"/>
          <w:szCs w:val="24"/>
        </w:rPr>
        <w:t>пгт.</w:t>
      </w:r>
      <w:r w:rsidR="005B715E">
        <w:rPr>
          <w:rFonts w:ascii="Times New Roman" w:hAnsi="Times New Roman"/>
          <w:sz w:val="24"/>
          <w:szCs w:val="24"/>
        </w:rPr>
        <w:t> К</w:t>
      </w:r>
      <w:r w:rsidR="00082011">
        <w:rPr>
          <w:rFonts w:ascii="Times New Roman" w:hAnsi="Times New Roman"/>
          <w:sz w:val="24"/>
          <w:szCs w:val="24"/>
        </w:rPr>
        <w:t>о</w:t>
      </w:r>
      <w:r w:rsidR="005B715E">
        <w:rPr>
          <w:rFonts w:ascii="Times New Roman" w:hAnsi="Times New Roman"/>
          <w:sz w:val="24"/>
          <w:szCs w:val="24"/>
        </w:rPr>
        <w:t>реиз</w:t>
      </w:r>
    </w:p>
    <w:p w14:paraId="1FB6ECE2" w14:textId="77777777" w:rsidR="005B715E" w:rsidRDefault="005B715E" w:rsidP="00E16B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AA6568" w14:textId="77777777" w:rsidR="005B715E" w:rsidRDefault="006159E4" w:rsidP="006159E4">
      <w:pPr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 w:rsidRPr="006159E4">
        <w:rPr>
          <w:rFonts w:ascii="Times New Roman" w:hAnsi="Times New Roman"/>
          <w:sz w:val="24"/>
          <w:szCs w:val="24"/>
        </w:rPr>
        <w:t xml:space="preserve">Комиссия, образованная в соответствии с приказом </w:t>
      </w:r>
      <w:r>
        <w:rPr>
          <w:rFonts w:ascii="Times New Roman" w:hAnsi="Times New Roman"/>
          <w:sz w:val="24"/>
          <w:szCs w:val="24"/>
        </w:rPr>
        <w:t>от «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28</w:t>
      </w:r>
      <w:r>
        <w:rPr>
          <w:rFonts w:ascii="Times New Roman" w:hAnsi="Times New Roman"/>
          <w:sz w:val="24"/>
          <w:szCs w:val="24"/>
        </w:rPr>
        <w:t>» 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 xml:space="preserve">января </w:t>
      </w:r>
      <w:r w:rsidR="004A2854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г. №_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>__ в составе:</w:t>
      </w:r>
    </w:p>
    <w:p w14:paraId="6F010F4F" w14:textId="77777777"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</w:t>
      </w:r>
      <w:r w:rsidR="00A90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2655">
        <w:rPr>
          <w:rFonts w:ascii="Times New Roman" w:hAnsi="Times New Roman"/>
          <w:sz w:val="24"/>
          <w:szCs w:val="24"/>
        </w:rPr>
        <w:t>Сагоян</w:t>
      </w:r>
      <w:proofErr w:type="spellEnd"/>
      <w:r w:rsidR="00DF2655">
        <w:rPr>
          <w:rFonts w:ascii="Times New Roman" w:hAnsi="Times New Roman"/>
          <w:sz w:val="24"/>
          <w:szCs w:val="24"/>
        </w:rPr>
        <w:t xml:space="preserve"> С.А. – главный инженер, </w:t>
      </w:r>
    </w:p>
    <w:p w14:paraId="16B54350" w14:textId="77777777" w:rsidR="00A9089A" w:rsidRDefault="003B12F2" w:rsidP="002501F4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</w:t>
      </w:r>
      <w:r w:rsidR="00DF265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комиссии: </w:t>
      </w:r>
      <w:r w:rsidR="00884E61">
        <w:rPr>
          <w:rFonts w:ascii="Times New Roman" w:hAnsi="Times New Roman"/>
          <w:sz w:val="24"/>
          <w:szCs w:val="24"/>
        </w:rPr>
        <w:t xml:space="preserve">   </w:t>
      </w:r>
    </w:p>
    <w:p w14:paraId="42E4000C" w14:textId="77777777" w:rsidR="00A9089A" w:rsidRDefault="00DF2655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A9089A">
        <w:rPr>
          <w:rFonts w:ascii="Times New Roman" w:hAnsi="Times New Roman"/>
          <w:sz w:val="24"/>
          <w:szCs w:val="24"/>
        </w:rPr>
        <w:t xml:space="preserve"> </w:t>
      </w:r>
      <w:r w:rsidR="009314BC">
        <w:rPr>
          <w:rFonts w:ascii="Times New Roman" w:hAnsi="Times New Roman"/>
          <w:sz w:val="24"/>
          <w:szCs w:val="24"/>
        </w:rPr>
        <w:t xml:space="preserve">Исакова Е.С. </w:t>
      </w:r>
      <w:r w:rsidR="00096E8D">
        <w:rPr>
          <w:rFonts w:ascii="Times New Roman" w:hAnsi="Times New Roman"/>
          <w:sz w:val="24"/>
          <w:szCs w:val="24"/>
        </w:rPr>
        <w:t>–</w:t>
      </w:r>
      <w:r w:rsidR="009314BC">
        <w:rPr>
          <w:rFonts w:ascii="Times New Roman" w:hAnsi="Times New Roman"/>
          <w:sz w:val="24"/>
          <w:szCs w:val="24"/>
        </w:rPr>
        <w:t xml:space="preserve"> </w:t>
      </w:r>
      <w:r w:rsidR="00A9089A">
        <w:rPr>
          <w:rFonts w:ascii="Times New Roman" w:hAnsi="Times New Roman"/>
          <w:sz w:val="24"/>
          <w:szCs w:val="24"/>
        </w:rPr>
        <w:t xml:space="preserve"> инженер-</w:t>
      </w:r>
      <w:r w:rsidR="009314BC">
        <w:rPr>
          <w:rFonts w:ascii="Times New Roman" w:hAnsi="Times New Roman"/>
          <w:sz w:val="24"/>
          <w:szCs w:val="24"/>
        </w:rPr>
        <w:t>строитель</w:t>
      </w:r>
      <w:r w:rsidR="00A9089A">
        <w:rPr>
          <w:rFonts w:ascii="Times New Roman" w:hAnsi="Times New Roman"/>
          <w:sz w:val="24"/>
          <w:szCs w:val="24"/>
        </w:rPr>
        <w:t>,</w:t>
      </w:r>
    </w:p>
    <w:p w14:paraId="3FE297BD" w14:textId="77777777" w:rsidR="00A9089A" w:rsidRDefault="00A9089A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Михальский Ю.В. – инженер ТВ и КХ</w:t>
      </w:r>
      <w:r w:rsidR="00924BED">
        <w:rPr>
          <w:rFonts w:ascii="Times New Roman" w:hAnsi="Times New Roman"/>
          <w:sz w:val="24"/>
          <w:szCs w:val="24"/>
        </w:rPr>
        <w:t xml:space="preserve">, </w:t>
      </w:r>
    </w:p>
    <w:p w14:paraId="72E3FD28" w14:textId="691AE5DF" w:rsidR="007D3782" w:rsidRDefault="007D3782" w:rsidP="007D378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составили настоящий Акт для определения перечня работ по ремонту</w:t>
      </w:r>
      <w:r w:rsidRPr="00456B14">
        <w:rPr>
          <w:rFonts w:ascii="Times New Roman" w:hAnsi="Times New Roman"/>
          <w:sz w:val="24"/>
          <w:szCs w:val="24"/>
        </w:rPr>
        <w:t xml:space="preserve"> </w:t>
      </w:r>
      <w:r w:rsidRPr="00576C10">
        <w:rPr>
          <w:rFonts w:ascii="Times New Roman" w:hAnsi="Times New Roman"/>
          <w:sz w:val="24"/>
          <w:szCs w:val="24"/>
        </w:rPr>
        <w:t>участк</w:t>
      </w:r>
      <w:r w:rsidR="00D47A10">
        <w:rPr>
          <w:rFonts w:ascii="Times New Roman" w:hAnsi="Times New Roman"/>
          <w:sz w:val="24"/>
          <w:szCs w:val="24"/>
        </w:rPr>
        <w:t>ов</w:t>
      </w:r>
      <w:r w:rsidRPr="00576C10">
        <w:rPr>
          <w:rFonts w:ascii="Times New Roman" w:hAnsi="Times New Roman"/>
          <w:sz w:val="24"/>
          <w:szCs w:val="24"/>
        </w:rPr>
        <w:t xml:space="preserve"> </w:t>
      </w:r>
      <w:r w:rsidR="00D47A10" w:rsidRPr="00576C10">
        <w:rPr>
          <w:rFonts w:ascii="Times New Roman" w:hAnsi="Times New Roman"/>
          <w:sz w:val="24"/>
          <w:szCs w:val="24"/>
        </w:rPr>
        <w:t>площад</w:t>
      </w:r>
      <w:r w:rsidR="00D47A10">
        <w:rPr>
          <w:rFonts w:ascii="Times New Roman" w:hAnsi="Times New Roman"/>
          <w:sz w:val="24"/>
          <w:szCs w:val="24"/>
        </w:rPr>
        <w:t>ок</w:t>
      </w:r>
      <w:r w:rsidR="002645C8" w:rsidRPr="00576C10">
        <w:rPr>
          <w:rFonts w:ascii="Times New Roman" w:hAnsi="Times New Roman"/>
          <w:sz w:val="24"/>
          <w:szCs w:val="24"/>
        </w:rPr>
        <w:t xml:space="preserve"> </w:t>
      </w:r>
      <w:r w:rsidR="00576C10">
        <w:rPr>
          <w:rFonts w:ascii="Times New Roman" w:hAnsi="Times New Roman"/>
          <w:sz w:val="24"/>
          <w:szCs w:val="24"/>
        </w:rPr>
        <w:t>и подпорн</w:t>
      </w:r>
      <w:r w:rsidR="00A166AD">
        <w:rPr>
          <w:rFonts w:ascii="Times New Roman" w:hAnsi="Times New Roman"/>
          <w:sz w:val="24"/>
          <w:szCs w:val="24"/>
        </w:rPr>
        <w:t>ых</w:t>
      </w:r>
      <w:r w:rsidR="00576C10">
        <w:rPr>
          <w:rFonts w:ascii="Times New Roman" w:hAnsi="Times New Roman"/>
          <w:sz w:val="24"/>
          <w:szCs w:val="24"/>
        </w:rPr>
        <w:t xml:space="preserve"> стен </w:t>
      </w:r>
      <w:r w:rsidR="00D47A10">
        <w:rPr>
          <w:rFonts w:ascii="Times New Roman" w:hAnsi="Times New Roman"/>
          <w:sz w:val="24"/>
          <w:szCs w:val="24"/>
        </w:rPr>
        <w:t>у</w:t>
      </w:r>
      <w:r w:rsidR="002645C8" w:rsidRPr="00576C10">
        <w:rPr>
          <w:rFonts w:ascii="Times New Roman" w:hAnsi="Times New Roman"/>
          <w:sz w:val="24"/>
          <w:szCs w:val="24"/>
        </w:rPr>
        <w:t xml:space="preserve"> здания </w:t>
      </w:r>
      <w:r w:rsidR="0005422B">
        <w:rPr>
          <w:rFonts w:ascii="Times New Roman" w:hAnsi="Times New Roman"/>
          <w:sz w:val="24"/>
          <w:szCs w:val="24"/>
        </w:rPr>
        <w:t>а</w:t>
      </w:r>
      <w:r w:rsidR="0005422B" w:rsidRPr="001B7312">
        <w:rPr>
          <w:rFonts w:ascii="Times New Roman" w:hAnsi="Times New Roman"/>
          <w:sz w:val="24"/>
          <w:szCs w:val="24"/>
        </w:rPr>
        <w:t>дминистративн</w:t>
      </w:r>
      <w:r w:rsidR="0005422B">
        <w:rPr>
          <w:rFonts w:ascii="Times New Roman" w:hAnsi="Times New Roman"/>
          <w:sz w:val="24"/>
          <w:szCs w:val="24"/>
        </w:rPr>
        <w:t>ого</w:t>
      </w:r>
      <w:r w:rsidR="0005422B" w:rsidRPr="001B7312">
        <w:rPr>
          <w:rFonts w:ascii="Times New Roman" w:hAnsi="Times New Roman"/>
          <w:sz w:val="24"/>
          <w:szCs w:val="24"/>
        </w:rPr>
        <w:t xml:space="preserve"> корпус</w:t>
      </w:r>
      <w:r w:rsidR="0005422B">
        <w:rPr>
          <w:rFonts w:ascii="Times New Roman" w:hAnsi="Times New Roman"/>
          <w:sz w:val="24"/>
          <w:szCs w:val="24"/>
        </w:rPr>
        <w:t>а</w:t>
      </w:r>
      <w:r w:rsidR="0005422B" w:rsidRPr="001B7312">
        <w:rPr>
          <w:rFonts w:ascii="Times New Roman" w:hAnsi="Times New Roman"/>
          <w:sz w:val="24"/>
          <w:szCs w:val="24"/>
        </w:rPr>
        <w:t>-саун</w:t>
      </w:r>
      <w:r w:rsidR="0005422B">
        <w:rPr>
          <w:rFonts w:ascii="Times New Roman" w:hAnsi="Times New Roman"/>
          <w:sz w:val="24"/>
          <w:szCs w:val="24"/>
        </w:rPr>
        <w:t>ы</w:t>
      </w:r>
      <w:r w:rsidR="0005422B" w:rsidRPr="001B73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422B" w:rsidRPr="001B7312">
        <w:rPr>
          <w:rFonts w:ascii="Times New Roman" w:hAnsi="Times New Roman"/>
          <w:sz w:val="24"/>
          <w:szCs w:val="24"/>
        </w:rPr>
        <w:t>лит</w:t>
      </w:r>
      <w:proofErr w:type="gramStart"/>
      <w:r w:rsidR="0005422B" w:rsidRPr="001B7312">
        <w:rPr>
          <w:rFonts w:ascii="Times New Roman" w:hAnsi="Times New Roman"/>
          <w:sz w:val="24"/>
          <w:szCs w:val="24"/>
        </w:rPr>
        <w:t>.Ю</w:t>
      </w:r>
      <w:proofErr w:type="spellEnd"/>
      <w:proofErr w:type="gramEnd"/>
      <w:r w:rsidRPr="002D3F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ГМУ «Санаторий «Белоруссия».</w:t>
      </w:r>
      <w:r w:rsidRPr="00CB52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осмотре указанн</w:t>
      </w:r>
      <w:r w:rsidR="004600FF">
        <w:rPr>
          <w:rFonts w:ascii="Times New Roman" w:hAnsi="Times New Roman"/>
          <w:sz w:val="24"/>
          <w:szCs w:val="24"/>
        </w:rPr>
        <w:t xml:space="preserve">ых </w:t>
      </w:r>
      <w:r w:rsidR="001406B4">
        <w:rPr>
          <w:rFonts w:ascii="Times New Roman" w:hAnsi="Times New Roman"/>
          <w:sz w:val="24"/>
          <w:szCs w:val="24"/>
        </w:rPr>
        <w:t>участк</w:t>
      </w:r>
      <w:r w:rsidR="004600FF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4600FF">
        <w:rPr>
          <w:rFonts w:ascii="Times New Roman" w:hAnsi="Times New Roman"/>
          <w:sz w:val="24"/>
          <w:szCs w:val="24"/>
        </w:rPr>
        <w:t>площадок</w:t>
      </w:r>
      <w:r w:rsidR="00D47A10">
        <w:rPr>
          <w:rFonts w:ascii="Times New Roman" w:hAnsi="Times New Roman"/>
          <w:sz w:val="24"/>
          <w:szCs w:val="24"/>
        </w:rPr>
        <w:t xml:space="preserve"> </w:t>
      </w:r>
      <w:r w:rsidR="0005422B">
        <w:rPr>
          <w:rFonts w:ascii="Times New Roman" w:hAnsi="Times New Roman"/>
          <w:sz w:val="24"/>
          <w:szCs w:val="24"/>
        </w:rPr>
        <w:t>и подпорн</w:t>
      </w:r>
      <w:r w:rsidR="00A166AD">
        <w:rPr>
          <w:rFonts w:ascii="Times New Roman" w:hAnsi="Times New Roman"/>
          <w:sz w:val="24"/>
          <w:szCs w:val="24"/>
        </w:rPr>
        <w:t>ых</w:t>
      </w:r>
      <w:r w:rsidR="0005422B">
        <w:rPr>
          <w:rFonts w:ascii="Times New Roman" w:hAnsi="Times New Roman"/>
          <w:sz w:val="24"/>
          <w:szCs w:val="24"/>
        </w:rPr>
        <w:t xml:space="preserve"> стен выя</w:t>
      </w:r>
      <w:r w:rsidR="001406B4">
        <w:rPr>
          <w:rFonts w:ascii="Times New Roman" w:hAnsi="Times New Roman"/>
          <w:sz w:val="24"/>
          <w:szCs w:val="24"/>
        </w:rPr>
        <w:t xml:space="preserve">влены многочисленные повреждения </w:t>
      </w:r>
      <w:r>
        <w:rPr>
          <w:rFonts w:ascii="Times New Roman" w:hAnsi="Times New Roman"/>
          <w:sz w:val="24"/>
          <w:szCs w:val="24"/>
        </w:rPr>
        <w:t>поверхност</w:t>
      </w:r>
      <w:r w:rsidR="00A166AD">
        <w:rPr>
          <w:rFonts w:ascii="Times New Roman" w:hAnsi="Times New Roman"/>
          <w:sz w:val="24"/>
          <w:szCs w:val="24"/>
        </w:rPr>
        <w:t>ей</w:t>
      </w:r>
      <w:r w:rsidR="001406B4">
        <w:rPr>
          <w:rFonts w:ascii="Times New Roman" w:hAnsi="Times New Roman"/>
          <w:sz w:val="24"/>
          <w:szCs w:val="24"/>
        </w:rPr>
        <w:t xml:space="preserve"> асфальтобетонного</w:t>
      </w:r>
      <w:r w:rsidR="00C2583E">
        <w:rPr>
          <w:rFonts w:ascii="Times New Roman" w:hAnsi="Times New Roman"/>
          <w:sz w:val="24"/>
          <w:szCs w:val="24"/>
        </w:rPr>
        <w:t>/бетонного</w:t>
      </w:r>
      <w:r w:rsidR="001406B4">
        <w:rPr>
          <w:rFonts w:ascii="Times New Roman" w:hAnsi="Times New Roman"/>
          <w:sz w:val="24"/>
          <w:szCs w:val="24"/>
        </w:rPr>
        <w:t xml:space="preserve"> покрыти</w:t>
      </w:r>
      <w:r w:rsidR="00A166AD">
        <w:rPr>
          <w:rFonts w:ascii="Times New Roman" w:hAnsi="Times New Roman"/>
          <w:sz w:val="24"/>
          <w:szCs w:val="24"/>
        </w:rPr>
        <w:t>й</w:t>
      </w:r>
      <w:r w:rsidR="0005422B">
        <w:rPr>
          <w:rFonts w:ascii="Times New Roman" w:hAnsi="Times New Roman"/>
          <w:sz w:val="24"/>
          <w:szCs w:val="24"/>
        </w:rPr>
        <w:t>,</w:t>
      </w:r>
      <w:r w:rsidR="001406B4">
        <w:rPr>
          <w:rFonts w:ascii="Times New Roman" w:hAnsi="Times New Roman"/>
          <w:sz w:val="24"/>
          <w:szCs w:val="24"/>
        </w:rPr>
        <w:t xml:space="preserve"> </w:t>
      </w:r>
      <w:r w:rsidR="002E2A1B">
        <w:rPr>
          <w:rFonts w:ascii="Times New Roman" w:hAnsi="Times New Roman"/>
          <w:sz w:val="24"/>
          <w:szCs w:val="24"/>
        </w:rPr>
        <w:t>в бетонн</w:t>
      </w:r>
      <w:r w:rsidR="007E6F36">
        <w:rPr>
          <w:rFonts w:ascii="Times New Roman" w:hAnsi="Times New Roman"/>
          <w:sz w:val="24"/>
          <w:szCs w:val="24"/>
        </w:rPr>
        <w:t>ой отмостке</w:t>
      </w:r>
      <w:r w:rsidR="002E2A1B">
        <w:rPr>
          <w:rFonts w:ascii="Times New Roman" w:hAnsi="Times New Roman"/>
          <w:sz w:val="24"/>
          <w:szCs w:val="24"/>
        </w:rPr>
        <w:t xml:space="preserve"> </w:t>
      </w:r>
      <w:r w:rsidR="0005422B">
        <w:rPr>
          <w:rFonts w:ascii="Times New Roman" w:hAnsi="Times New Roman"/>
          <w:sz w:val="24"/>
          <w:szCs w:val="24"/>
        </w:rPr>
        <w:t xml:space="preserve">наблюдаются </w:t>
      </w:r>
      <w:r>
        <w:rPr>
          <w:rFonts w:ascii="Times New Roman" w:hAnsi="Times New Roman"/>
          <w:sz w:val="24"/>
          <w:szCs w:val="24"/>
        </w:rPr>
        <w:t>сколы/трещины</w:t>
      </w:r>
      <w:r w:rsidR="001406B4">
        <w:rPr>
          <w:rFonts w:ascii="Times New Roman" w:hAnsi="Times New Roman"/>
          <w:sz w:val="24"/>
          <w:szCs w:val="24"/>
        </w:rPr>
        <w:t>, выбоины</w:t>
      </w:r>
      <w:r w:rsidR="0005422B">
        <w:rPr>
          <w:rFonts w:ascii="Times New Roman" w:hAnsi="Times New Roman"/>
          <w:sz w:val="24"/>
          <w:szCs w:val="24"/>
        </w:rPr>
        <w:t>,</w:t>
      </w:r>
      <w:r w:rsidR="001406B4">
        <w:rPr>
          <w:rFonts w:ascii="Times New Roman" w:hAnsi="Times New Roman"/>
          <w:sz w:val="24"/>
          <w:szCs w:val="24"/>
        </w:rPr>
        <w:t xml:space="preserve"> образовавшиеся в результате многолетней эксплуатации</w:t>
      </w:r>
      <w:r w:rsidR="004600FF">
        <w:rPr>
          <w:rFonts w:ascii="Times New Roman" w:hAnsi="Times New Roman"/>
          <w:sz w:val="24"/>
          <w:szCs w:val="24"/>
        </w:rPr>
        <w:t xml:space="preserve">, </w:t>
      </w:r>
      <w:r w:rsidR="00D47A10">
        <w:rPr>
          <w:rFonts w:ascii="Times New Roman" w:hAnsi="Times New Roman"/>
          <w:sz w:val="24"/>
          <w:szCs w:val="24"/>
        </w:rPr>
        <w:t xml:space="preserve">а </w:t>
      </w:r>
      <w:r w:rsidR="004600FF">
        <w:rPr>
          <w:rFonts w:ascii="Times New Roman" w:hAnsi="Times New Roman"/>
          <w:sz w:val="24"/>
          <w:szCs w:val="24"/>
        </w:rPr>
        <w:t xml:space="preserve">также имеются </w:t>
      </w:r>
      <w:r w:rsidR="00625D89">
        <w:rPr>
          <w:rFonts w:ascii="Times New Roman" w:hAnsi="Times New Roman"/>
          <w:sz w:val="24"/>
          <w:szCs w:val="24"/>
        </w:rPr>
        <w:t xml:space="preserve">поврежденные </w:t>
      </w:r>
      <w:r w:rsidR="004600FF">
        <w:rPr>
          <w:rFonts w:ascii="Times New Roman" w:hAnsi="Times New Roman"/>
          <w:sz w:val="24"/>
          <w:szCs w:val="24"/>
        </w:rPr>
        <w:t xml:space="preserve">участки </w:t>
      </w:r>
      <w:r w:rsidR="004D52E4">
        <w:rPr>
          <w:rFonts w:ascii="Times New Roman" w:hAnsi="Times New Roman"/>
          <w:sz w:val="24"/>
          <w:szCs w:val="24"/>
        </w:rPr>
        <w:t>подпорн</w:t>
      </w:r>
      <w:r w:rsidR="00625D89">
        <w:rPr>
          <w:rFonts w:ascii="Times New Roman" w:hAnsi="Times New Roman"/>
          <w:sz w:val="24"/>
          <w:szCs w:val="24"/>
        </w:rPr>
        <w:t>ых</w:t>
      </w:r>
      <w:r w:rsidR="004D52E4">
        <w:rPr>
          <w:rFonts w:ascii="Times New Roman" w:hAnsi="Times New Roman"/>
          <w:sz w:val="24"/>
          <w:szCs w:val="24"/>
        </w:rPr>
        <w:t xml:space="preserve"> стен</w:t>
      </w:r>
      <w:r w:rsidR="00FF0974">
        <w:rPr>
          <w:rFonts w:ascii="Times New Roman" w:hAnsi="Times New Roman"/>
          <w:sz w:val="24"/>
          <w:szCs w:val="24"/>
        </w:rPr>
        <w:t>,</w:t>
      </w:r>
      <w:r w:rsidR="004D52E4">
        <w:rPr>
          <w:rFonts w:ascii="Times New Roman" w:hAnsi="Times New Roman"/>
          <w:sz w:val="24"/>
          <w:szCs w:val="24"/>
        </w:rPr>
        <w:t xml:space="preserve"> </w:t>
      </w:r>
      <w:r w:rsidR="004600FF">
        <w:rPr>
          <w:rFonts w:ascii="Times New Roman" w:hAnsi="Times New Roman"/>
          <w:sz w:val="24"/>
          <w:szCs w:val="24"/>
        </w:rPr>
        <w:t xml:space="preserve">разрушенные в следствии </w:t>
      </w:r>
      <w:r w:rsidR="00625D89">
        <w:rPr>
          <w:rFonts w:ascii="Times New Roman" w:hAnsi="Times New Roman"/>
          <w:sz w:val="24"/>
          <w:szCs w:val="24"/>
        </w:rPr>
        <w:t>размыва</w:t>
      </w:r>
      <w:r w:rsidR="004600FF">
        <w:rPr>
          <w:rFonts w:ascii="Times New Roman" w:hAnsi="Times New Roman"/>
          <w:sz w:val="24"/>
          <w:szCs w:val="24"/>
        </w:rPr>
        <w:t xml:space="preserve"> </w:t>
      </w:r>
      <w:r w:rsidR="00625D89">
        <w:rPr>
          <w:rFonts w:ascii="Times New Roman" w:hAnsi="Times New Roman"/>
          <w:sz w:val="24"/>
          <w:szCs w:val="24"/>
        </w:rPr>
        <w:t>грунта</w:t>
      </w:r>
      <w:r w:rsidR="004600FF">
        <w:rPr>
          <w:rFonts w:ascii="Times New Roman" w:hAnsi="Times New Roman"/>
          <w:sz w:val="24"/>
          <w:szCs w:val="24"/>
        </w:rPr>
        <w:t>.</w:t>
      </w:r>
    </w:p>
    <w:p w14:paraId="2F73DD05" w14:textId="77777777" w:rsidR="007D3782" w:rsidRPr="00B93F47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F47">
        <w:rPr>
          <w:rFonts w:ascii="Times New Roman" w:hAnsi="Times New Roman"/>
          <w:sz w:val="24"/>
          <w:szCs w:val="24"/>
        </w:rPr>
        <w:t>Выводы комиссии:</w:t>
      </w:r>
    </w:p>
    <w:p w14:paraId="0AF2DB77" w14:textId="029CB9ED" w:rsidR="007D3782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мнению комиссии, для устранения выявленных дефектов</w:t>
      </w:r>
      <w:r w:rsidR="00FF0974">
        <w:rPr>
          <w:rFonts w:ascii="Times New Roman" w:hAnsi="Times New Roman"/>
          <w:sz w:val="24"/>
          <w:szCs w:val="24"/>
        </w:rPr>
        <w:t>, безопасного и удобного перемещения гостей санатория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2E2A1B">
        <w:rPr>
          <w:rFonts w:ascii="Times New Roman" w:hAnsi="Times New Roman"/>
          <w:sz w:val="24"/>
          <w:szCs w:val="24"/>
        </w:rPr>
        <w:t>и улучшения эстетического вида участк</w:t>
      </w:r>
      <w:r w:rsidR="004600FF">
        <w:rPr>
          <w:rFonts w:ascii="Times New Roman" w:hAnsi="Times New Roman"/>
          <w:sz w:val="24"/>
          <w:szCs w:val="24"/>
        </w:rPr>
        <w:t>ов площадок</w:t>
      </w:r>
      <w:r w:rsidR="00FF0974">
        <w:rPr>
          <w:rFonts w:ascii="Times New Roman" w:hAnsi="Times New Roman"/>
          <w:sz w:val="24"/>
          <w:szCs w:val="24"/>
        </w:rPr>
        <w:t xml:space="preserve">, </w:t>
      </w:r>
      <w:r w:rsidR="002E2A1B">
        <w:rPr>
          <w:rFonts w:ascii="Times New Roman" w:hAnsi="Times New Roman"/>
          <w:sz w:val="24"/>
          <w:szCs w:val="24"/>
        </w:rPr>
        <w:t>поверхност</w:t>
      </w:r>
      <w:r w:rsidR="00A166AD">
        <w:rPr>
          <w:rFonts w:ascii="Times New Roman" w:hAnsi="Times New Roman"/>
          <w:sz w:val="24"/>
          <w:szCs w:val="24"/>
        </w:rPr>
        <w:t xml:space="preserve">ей </w:t>
      </w:r>
      <w:r w:rsidR="002E2A1B">
        <w:rPr>
          <w:rFonts w:ascii="Times New Roman" w:hAnsi="Times New Roman"/>
          <w:sz w:val="24"/>
          <w:szCs w:val="24"/>
        </w:rPr>
        <w:t>асфальтобетонного/бетонного покрыти</w:t>
      </w:r>
      <w:r w:rsidR="00A166AD">
        <w:rPr>
          <w:rFonts w:ascii="Times New Roman" w:hAnsi="Times New Roman"/>
          <w:sz w:val="24"/>
          <w:szCs w:val="24"/>
        </w:rPr>
        <w:t>й</w:t>
      </w:r>
      <w:r w:rsidR="002E2A1B">
        <w:rPr>
          <w:rFonts w:ascii="Times New Roman" w:hAnsi="Times New Roman"/>
          <w:sz w:val="24"/>
          <w:szCs w:val="24"/>
        </w:rPr>
        <w:t xml:space="preserve">, </w:t>
      </w:r>
      <w:r w:rsidR="004D52E4">
        <w:rPr>
          <w:rFonts w:ascii="Times New Roman" w:hAnsi="Times New Roman"/>
          <w:sz w:val="24"/>
          <w:szCs w:val="24"/>
        </w:rPr>
        <w:t>участк</w:t>
      </w:r>
      <w:r w:rsidR="00A166AD">
        <w:rPr>
          <w:rFonts w:ascii="Times New Roman" w:hAnsi="Times New Roman"/>
          <w:sz w:val="24"/>
          <w:szCs w:val="24"/>
        </w:rPr>
        <w:t>ов</w:t>
      </w:r>
      <w:r w:rsidR="004D52E4">
        <w:rPr>
          <w:rFonts w:ascii="Times New Roman" w:hAnsi="Times New Roman"/>
          <w:sz w:val="24"/>
          <w:szCs w:val="24"/>
        </w:rPr>
        <w:t xml:space="preserve"> </w:t>
      </w:r>
      <w:r w:rsidR="002E2A1B">
        <w:rPr>
          <w:rFonts w:ascii="Times New Roman" w:hAnsi="Times New Roman"/>
          <w:sz w:val="24"/>
          <w:szCs w:val="24"/>
        </w:rPr>
        <w:t>подпорн</w:t>
      </w:r>
      <w:r w:rsidR="00A166AD">
        <w:rPr>
          <w:rFonts w:ascii="Times New Roman" w:hAnsi="Times New Roman"/>
          <w:sz w:val="24"/>
          <w:szCs w:val="24"/>
        </w:rPr>
        <w:t>ых</w:t>
      </w:r>
      <w:r w:rsidR="002E2A1B">
        <w:rPr>
          <w:rFonts w:ascii="Times New Roman" w:hAnsi="Times New Roman"/>
          <w:sz w:val="24"/>
          <w:szCs w:val="24"/>
        </w:rPr>
        <w:t xml:space="preserve"> стен</w:t>
      </w:r>
      <w:r>
        <w:rPr>
          <w:rFonts w:ascii="Times New Roman" w:hAnsi="Times New Roman"/>
          <w:sz w:val="24"/>
          <w:szCs w:val="24"/>
        </w:rPr>
        <w:t xml:space="preserve">, предотвращения </w:t>
      </w:r>
      <w:r w:rsidR="0005422B">
        <w:rPr>
          <w:rFonts w:ascii="Times New Roman" w:hAnsi="Times New Roman"/>
          <w:sz w:val="24"/>
          <w:szCs w:val="24"/>
        </w:rPr>
        <w:t xml:space="preserve">их </w:t>
      </w:r>
      <w:r w:rsidRPr="00F1627D">
        <w:rPr>
          <w:rFonts w:ascii="Times New Roman" w:hAnsi="Times New Roman"/>
          <w:sz w:val="24"/>
          <w:szCs w:val="24"/>
        </w:rPr>
        <w:t>дальнейшего разрушения</w:t>
      </w:r>
      <w:r w:rsidR="0005422B">
        <w:rPr>
          <w:rFonts w:ascii="Times New Roman" w:hAnsi="Times New Roman"/>
          <w:sz w:val="24"/>
          <w:szCs w:val="24"/>
        </w:rPr>
        <w:t>,</w:t>
      </w:r>
      <w:r w:rsidRPr="00F1627D">
        <w:rPr>
          <w:rFonts w:ascii="Times New Roman" w:hAnsi="Times New Roman"/>
          <w:sz w:val="24"/>
          <w:szCs w:val="24"/>
        </w:rPr>
        <w:t xml:space="preserve"> необходимо </w:t>
      </w:r>
      <w:r w:rsidR="00D52F48">
        <w:rPr>
          <w:rFonts w:ascii="Times New Roman" w:hAnsi="Times New Roman"/>
          <w:sz w:val="24"/>
          <w:szCs w:val="24"/>
        </w:rPr>
        <w:t>выполнить</w:t>
      </w:r>
      <w:r w:rsidRPr="00F1627D">
        <w:rPr>
          <w:rFonts w:ascii="Times New Roman" w:hAnsi="Times New Roman"/>
          <w:sz w:val="24"/>
          <w:szCs w:val="24"/>
        </w:rPr>
        <w:t xml:space="preserve"> </w:t>
      </w:r>
      <w:r w:rsidR="004D52E4">
        <w:rPr>
          <w:rFonts w:ascii="Times New Roman" w:hAnsi="Times New Roman"/>
          <w:sz w:val="24"/>
          <w:szCs w:val="24"/>
        </w:rPr>
        <w:t xml:space="preserve">текущий </w:t>
      </w:r>
      <w:r w:rsidRPr="00F1627D">
        <w:rPr>
          <w:rFonts w:ascii="Times New Roman" w:hAnsi="Times New Roman"/>
          <w:sz w:val="24"/>
          <w:szCs w:val="24"/>
        </w:rPr>
        <w:t>ремонт участк</w:t>
      </w:r>
      <w:r w:rsidR="004600FF">
        <w:rPr>
          <w:rFonts w:ascii="Times New Roman" w:hAnsi="Times New Roman"/>
          <w:sz w:val="24"/>
          <w:szCs w:val="24"/>
        </w:rPr>
        <w:t xml:space="preserve">ов </w:t>
      </w:r>
      <w:r w:rsidR="002E2A1B">
        <w:rPr>
          <w:rFonts w:ascii="Times New Roman" w:hAnsi="Times New Roman"/>
          <w:sz w:val="24"/>
          <w:szCs w:val="24"/>
        </w:rPr>
        <w:t>площад</w:t>
      </w:r>
      <w:r w:rsidR="004600FF">
        <w:rPr>
          <w:rFonts w:ascii="Times New Roman" w:hAnsi="Times New Roman"/>
          <w:sz w:val="24"/>
          <w:szCs w:val="24"/>
        </w:rPr>
        <w:t>ок,</w:t>
      </w:r>
      <w:r w:rsidR="002E2A1B">
        <w:rPr>
          <w:rFonts w:ascii="Times New Roman" w:hAnsi="Times New Roman"/>
          <w:sz w:val="24"/>
          <w:szCs w:val="24"/>
        </w:rPr>
        <w:t xml:space="preserve"> подпорн</w:t>
      </w:r>
      <w:r w:rsidR="00A166AD">
        <w:rPr>
          <w:rFonts w:ascii="Times New Roman" w:hAnsi="Times New Roman"/>
          <w:sz w:val="24"/>
          <w:szCs w:val="24"/>
        </w:rPr>
        <w:t>ых</w:t>
      </w:r>
      <w:r w:rsidR="002E2A1B">
        <w:rPr>
          <w:rFonts w:ascii="Times New Roman" w:hAnsi="Times New Roman"/>
          <w:sz w:val="24"/>
          <w:szCs w:val="24"/>
        </w:rPr>
        <w:t xml:space="preserve"> стен</w:t>
      </w:r>
      <w:r w:rsidR="004600FF">
        <w:rPr>
          <w:rFonts w:ascii="Times New Roman" w:hAnsi="Times New Roman"/>
          <w:sz w:val="24"/>
          <w:szCs w:val="24"/>
        </w:rPr>
        <w:t xml:space="preserve"> и </w:t>
      </w:r>
      <w:r w:rsidR="004600FF" w:rsidRPr="004600FF">
        <w:rPr>
          <w:rFonts w:ascii="Times New Roman" w:hAnsi="Times New Roman"/>
          <w:sz w:val="24"/>
          <w:szCs w:val="24"/>
        </w:rPr>
        <w:t xml:space="preserve">ливневой </w:t>
      </w:r>
      <w:r w:rsidR="004600FF">
        <w:rPr>
          <w:rFonts w:ascii="Times New Roman" w:hAnsi="Times New Roman"/>
          <w:sz w:val="24"/>
          <w:szCs w:val="24"/>
        </w:rPr>
        <w:t>канализации</w:t>
      </w:r>
      <w:r w:rsidR="00534044">
        <w:rPr>
          <w:rFonts w:ascii="Times New Roman" w:hAnsi="Times New Roman"/>
          <w:sz w:val="24"/>
          <w:szCs w:val="24"/>
        </w:rPr>
        <w:t>.</w:t>
      </w:r>
    </w:p>
    <w:p w14:paraId="21DA251F" w14:textId="77777777"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66EA1">
        <w:rPr>
          <w:rFonts w:ascii="Times New Roman" w:hAnsi="Times New Roman"/>
          <w:sz w:val="24"/>
          <w:szCs w:val="24"/>
        </w:rPr>
        <w:t>омиссией установлено наличие стесненных и усложненных условий производства работ, которые характеризуются следующими факторами:</w:t>
      </w:r>
    </w:p>
    <w:p w14:paraId="48CED547" w14:textId="77777777"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41D8D56B" w14:textId="77777777" w:rsidR="00906A15" w:rsidRPr="00266EA1" w:rsidRDefault="00906A15" w:rsidP="00906A15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66EA1">
        <w:rPr>
          <w:rFonts w:ascii="Times New Roman" w:hAnsi="Times New Roman"/>
          <w:sz w:val="16"/>
          <w:szCs w:val="16"/>
        </w:rPr>
        <w:t>(перечень факторов)</w:t>
      </w:r>
    </w:p>
    <w:p w14:paraId="36802E6E" w14:textId="77777777"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>Работы следует производить с применением следующих механизмов:</w:t>
      </w:r>
    </w:p>
    <w:p w14:paraId="6E821384" w14:textId="77777777"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>согласно сметного расчета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0F339BD4" w14:textId="77777777"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66EA1">
        <w:rPr>
          <w:rFonts w:ascii="Times New Roman" w:hAnsi="Times New Roman"/>
          <w:sz w:val="16"/>
          <w:szCs w:val="16"/>
        </w:rPr>
        <w:t>грузоподъемные механизмы, люльки электрические, автовышки</w:t>
      </w:r>
      <w:r w:rsidRPr="002B775B">
        <w:rPr>
          <w:sz w:val="16"/>
          <w:szCs w:val="16"/>
        </w:rPr>
        <w:t>)</w:t>
      </w:r>
    </w:p>
    <w:p w14:paraId="49EDC4A5" w14:textId="77777777"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 xml:space="preserve">Другие сведения, учитываемые при определении стоимости </w:t>
      </w:r>
      <w:r w:rsidR="004175F3" w:rsidRPr="00266EA1">
        <w:rPr>
          <w:rFonts w:ascii="Times New Roman" w:hAnsi="Times New Roman"/>
          <w:sz w:val="24"/>
          <w:szCs w:val="24"/>
        </w:rPr>
        <w:t>работ:</w:t>
      </w:r>
      <w:r w:rsidR="004175F3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419DC35C" w14:textId="77777777" w:rsidR="004175F3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разработки сметной документации</w:t>
      </w:r>
      <w:r>
        <w:rPr>
          <w:rFonts w:ascii="Times New Roman" w:hAnsi="Times New Roman"/>
          <w:sz w:val="24"/>
          <w:szCs w:val="24"/>
        </w:rPr>
        <w:t xml:space="preserve"> ________</w:t>
      </w:r>
      <w:r w:rsidR="006E5196">
        <w:rPr>
          <w:rFonts w:ascii="Times New Roman" w:hAnsi="Times New Roman"/>
          <w:sz w:val="24"/>
          <w:szCs w:val="24"/>
          <w:u w:val="single"/>
        </w:rPr>
        <w:t>февраль</w:t>
      </w:r>
      <w:r w:rsidRPr="004175F3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6E5196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14:paraId="5C5C7CF5" w14:textId="77777777" w:rsidR="00906A15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14:paraId="6332A95B" w14:textId="77777777" w:rsidR="004175F3" w:rsidRPr="004175F3" w:rsidRDefault="004175F3" w:rsidP="004175F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Продолжительность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14:paraId="2997E68B" w14:textId="77777777"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3391">
        <w:rPr>
          <w:rFonts w:ascii="Times New Roman" w:hAnsi="Times New Roman"/>
          <w:sz w:val="24"/>
          <w:szCs w:val="24"/>
        </w:rPr>
        <w:t>Примерный (укрупненный) перечень видов строительно-монтажных работ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309" w:type="dxa"/>
        <w:tblInd w:w="113" w:type="dxa"/>
        <w:tblLook w:val="04A0" w:firstRow="1" w:lastRow="0" w:firstColumn="1" w:lastColumn="0" w:noHBand="0" w:noVBand="1"/>
      </w:tblPr>
      <w:tblGrid>
        <w:gridCol w:w="576"/>
        <w:gridCol w:w="5513"/>
        <w:gridCol w:w="1316"/>
        <w:gridCol w:w="1417"/>
        <w:gridCol w:w="1487"/>
      </w:tblGrid>
      <w:tr w:rsidR="003A488B" w:rsidRPr="00301BB8" w14:paraId="16B78149" w14:textId="77777777" w:rsidTr="003647BE">
        <w:trPr>
          <w:trHeight w:val="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43E35" w14:textId="77777777"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35DAE" w14:textId="77777777"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sz w:val="24"/>
                <w:szCs w:val="24"/>
              </w:rPr>
              <w:t>Наименование работ, услуг</w:t>
            </w:r>
            <w:r>
              <w:rPr>
                <w:rFonts w:ascii="Times New Roman" w:hAnsi="Times New Roman"/>
                <w:sz w:val="24"/>
                <w:szCs w:val="24"/>
              </w:rPr>
              <w:t>, материалов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C1AB" w14:textId="77777777"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B6E5A" w14:textId="77777777"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53322" w14:textId="77777777"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0731" w:rsidRPr="00C869BD" w14:paraId="656BBEB6" w14:textId="77777777" w:rsidTr="00370731">
        <w:trPr>
          <w:trHeight w:val="2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79082" w14:textId="77777777" w:rsidR="00370731" w:rsidRPr="00C869BD" w:rsidRDefault="00370731" w:rsidP="007E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F8D8B" w14:textId="77777777" w:rsidR="00370731" w:rsidRPr="00C869BD" w:rsidRDefault="00370731" w:rsidP="007E6F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1. Асфальтобетонная площадка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5B775" w14:textId="77777777" w:rsidR="00370731" w:rsidRPr="00C869BD" w:rsidRDefault="00370731" w:rsidP="007E6F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BD28E" w14:textId="77777777" w:rsidR="00370731" w:rsidRPr="00C869BD" w:rsidRDefault="00370731" w:rsidP="007E6F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95D43" w14:textId="77777777" w:rsidR="00370731" w:rsidRPr="00C869BD" w:rsidRDefault="00370731" w:rsidP="007E6F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7A5038C9" w14:textId="77777777" w:rsidTr="00370731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03131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C2646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Очистка участка от мусора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546D6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B5FCC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6,8125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71010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5D8C7BEC" w14:textId="77777777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F6456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9380B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грунта в отвал экскаваторами, вместимость ковша 0,4 (0,3-0,45) м3, группа грунтов: 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7E121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46E61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0,05983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B4C57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721B7386" w14:textId="77777777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AF029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C5686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и оснований: асфальтобетонных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00F73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D6E2B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834B9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7BBB70D2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BBF1D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F7083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и оснований: щебеночных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C152E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5330C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1,1102616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419B7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47D2B6D2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42558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980F4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Уплотнение грунта пневматическими трамбовками, группа грунтов: 3-4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4DE44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FB770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0,6294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D0A59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3E73562B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C82DB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51354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оснований толщиной 12 см под тротуары из кирпичного или известнякового щебня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35C74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E86F0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6,294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B72E3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1A595471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D7215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E6DE4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A8AA3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55BA4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79,3044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986E9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6A7EF87E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92493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D1E14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Розлив вяжущих материалов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7B6B7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94EF6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0,528696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73451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6CB2F7C4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FD749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2D960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Битум нефтяной дорожный МГ 40/70, МГ 70/130, МГ 130/200, СГ 40/70, СГ 70/130, СГ 130/200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9E0C9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15F9A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0,5445569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D75F5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6D86379F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80A26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A15AC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покрытия из горячих асфальтобетонных смесей асфальтоукладчиками второго типоразмера, толщина слоя 4 см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E0E00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BD76B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0,6294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3DDF2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5C59974F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0BD21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48A43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асфальтобетонные плотные крупнозернистые, тип Б, марка II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8D5B4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B180F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62,94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6BDBB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42F68E58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E8C96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43CFE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Планировка участка: вручную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4C8B3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42836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76766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1FA6748A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F9B17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D8204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грунта в отвал экскаваторами, вместимость ковша 0,4 (0,3-0,45) м3, группа грунтов: 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1CA4B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A55DE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0,0344256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D0F73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1A739649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189BB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D9C3B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F6059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FF2CD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0,0344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26C5B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5BF5E313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91CF9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96DF8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Уплотнение грунта пневматическими трамбовками, группа грунтов: 3-4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CCA69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E2024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0,043032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40AFA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7762E70E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529F8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7CF4E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Ремонт мест просадок бетоном (толщина слоя 200 мм) (прим.)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8D6BB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283EC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BD339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3FC43511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6EA84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F891E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C2275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2C530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0,123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37E61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7BB763E9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4A13E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AC016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бетонные тяжелого бетона (БСТ) на щебне из гравия, класс В25, F(1)200, W8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7C96F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7F11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27D8D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64BC2147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0CBBE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519A7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ленточных фундаментов: бутобетонных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60F82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DC12C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0,344256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891C0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3A0A59B7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59948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615A2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Камень бутовый М 800, размер от 150 до 500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89D5A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953B2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15,147264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CB0E0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5AE69D87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0A13D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6803F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бетонные тяжелого бетона (БСТ) на щебне из гравия, класс В25, F(1)150, W6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2B79F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B1438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24,442176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390CC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0E495A8D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61F75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1AD10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Доска обрезная хвойных пород, естественной влажности, длина 2-6,5 м, ширина 100-250 мм, толщина 44-50 мм, сорт III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90551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F1B5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0,776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E7B35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6CFDEBDC" w14:textId="77777777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392D7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4FDC1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Кладка стен из бутового камня без облицовки с применением мастики горячей: при высоте этажа до 4 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778B4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E75F3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35,85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FAC9E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55ECCCA8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E4C2F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D8B41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sz w:val="24"/>
                <w:szCs w:val="24"/>
              </w:rPr>
              <w:t>Камень бутовый М 800, размер от 150 до 500 мм (материал заказчика)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410D6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69B83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sz w:val="24"/>
                <w:szCs w:val="24"/>
              </w:rPr>
              <w:t>29,24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8CC27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723593DC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436B9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4546A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Камень бутовый М 800, размер от 150 до 500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72E11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F0790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7,69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1DA6F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299299DF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66054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A1E4E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готовый кладочный, цементно-песчаный, М150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95B20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9845D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13,2645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79DEE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127D7FCF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5C6F7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EF275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Облицовка поверхностей линейными </w:t>
            </w:r>
            <w:proofErr w:type="spellStart"/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чистотесанными</w:t>
            </w:r>
            <w:proofErr w:type="spellEnd"/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фасонными камнями известняковыми при ширине большей стороны камня: до 150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84EBD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19981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0,504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AB278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084A0B44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CF659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39F7A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готовый кладочный, цементно-песчаный, М150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A01EF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8F5E7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1,9656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E9515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23D94854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EF1DE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19409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Камень бутовый М 800, размер от 150 до 500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8F490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B033D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82D93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02EE9D6E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895F5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DB0DF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подливки толщиной 20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71ED3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646E3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0,216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A6DAF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38980DF5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A4A0C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773F8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каждые 10 мм изменения толщины добавлять или исключать к норме 06-03-002-01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8D81E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7EDBD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0,216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82249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42C8E70C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C35C3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757CD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бетонные тяжелого бетона (БСТ) на щебне из гравия, класс В25, F(1)150, W6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024C5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F767B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1,32192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10928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482689CE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494F3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2EA98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закладных деталей: до 4 кг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EAB87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71982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A644C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383F1CB9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187A5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D7652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Детали закладные и накладные изготовленные с применением сварки, гнутья, сверления (пробивки) отверстий (при наличии одной из этих операций или всего перечня в любых сочетаниях), поставляемые отдельно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0F62A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082F3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C6804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7314636B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DB2AE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CB65F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металлических столбов высотой до 4 м: на подготовленный бетонный фундамент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D2955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7A562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04BAF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622ABF3B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700D2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7695C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sz w:val="24"/>
                <w:szCs w:val="24"/>
              </w:rPr>
              <w:t>Столб металлический квадратный для ограждений, покрытие цинк-порошковая эмаль, толщина стенки 1,5 мм, размеры 60х60 мм, высота 2500 мм (материал заказчика)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1A5A5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869BD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C7FC4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E26FE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39FD1E07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72CED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3488D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заграждений из готовых металлических решетчатых панелей: высотой более 2 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33BDD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C63AE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8CE3E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323F97C2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5D5F9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E8CB8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3D Панель "Булат-Эксперт+" пруток 6 мм ячейка 50х150 мм цинк + ПП 1530х2500 (материал заказчика)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951D2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4E378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747F0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7ED32C32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DB196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2A59A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Перевозка грузов I класса автомобилями-самосвалами грузоподъемностью до 15 т по </w:t>
            </w: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142 км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7E42E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98D61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380,149584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1A5D1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705E" w:rsidRPr="00C869BD" w14:paraId="4256B734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3823D" w14:textId="77777777" w:rsidR="00C6705E" w:rsidRPr="00C869BD" w:rsidRDefault="00C6705E" w:rsidP="00BC7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80C3E" w14:textId="77777777" w:rsidR="00C6705E" w:rsidRPr="00C869BD" w:rsidRDefault="00DC7AFE" w:rsidP="00BC741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2. Бетонная площадка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A7533" w14:textId="77777777" w:rsidR="00C6705E" w:rsidRPr="00C869BD" w:rsidRDefault="00C6705E" w:rsidP="00BC741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EF4BA" w14:textId="77777777" w:rsidR="00C6705E" w:rsidRPr="00C869BD" w:rsidRDefault="00C6705E" w:rsidP="00BC741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F5D2F" w14:textId="77777777" w:rsidR="00C6705E" w:rsidRPr="00C869BD" w:rsidRDefault="00C6705E" w:rsidP="00BC74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04373741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F2BA5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A260B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каменных и железобетонных ступеней: на сплошном основании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24A50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 ступеней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9C27F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7370A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02142211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F7591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E1FAA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грунта в отвал экскаваторами, вместимость ковша 0,4 (0,3-0,45) м3, группа грунтов: 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1B924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861A3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66F99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468C5DB4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BA5CA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41865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оснований толщиной 12 см под тротуары из кирпичного или известнякового щебня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89549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3ED02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0,767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83741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53BF28FC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398DC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BFAED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6291F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447A0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9,6642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CBC43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38C4EDC8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432CC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DA17D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оснований городских проездов толщиной слоя 16 см (прим.)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90908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C62D4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0,0767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840A6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5F26AC5F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2E473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304F8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бетонные тяжелого бетона (БСТ) на щебне из гравия, класс В25, F(1)200, W8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254DE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E9A05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9,204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795B2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70FBFDE1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FA920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8310E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Сетка стальная сварная из арматурной проволоки без покрытия, диаметр проволоки 3 мм, размер ячейки 100х100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EA64C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EA500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92,04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CC059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40E3702D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7A1FE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E4D7C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F8170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5750A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0,0187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7C1D2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12E784D6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354D9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AF541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Щебень из плотных горных пород для строительных работ М 800, фракция 5(3)-20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F9229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6F6AE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2,3562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22523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78DD8D61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FC667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B5441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подливки толщиной 20 мм (прим. под плитку)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C1E99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EBD61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0,687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41E5D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AFE" w:rsidRPr="00C869BD" w14:paraId="24E0FFA8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5B9E6" w14:textId="77777777" w:rsidR="00DC7AFE" w:rsidRPr="00C869BD" w:rsidRDefault="00DC7AFE" w:rsidP="00DC7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9898B" w14:textId="77777777" w:rsidR="00DC7AFE" w:rsidRPr="00C869BD" w:rsidRDefault="00DC7AFE" w:rsidP="00DC7A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каждые 10 мм изменения толщины добавлять или исключать к норме 06-03-002-01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E5CEF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00295" w14:textId="77777777" w:rsidR="00DC7AFE" w:rsidRPr="00C869BD" w:rsidRDefault="00DC7AFE" w:rsidP="00DC7A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0,687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FEC17" w14:textId="77777777" w:rsidR="00DC7AFE" w:rsidRPr="00C869BD" w:rsidRDefault="00DC7AFE" w:rsidP="00DC7A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63F" w:rsidRPr="00C869BD" w14:paraId="6734C364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C8694" w14:textId="77777777" w:rsidR="0070663F" w:rsidRPr="00C869BD" w:rsidRDefault="0070663F" w:rsidP="00706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3BE98" w14:textId="77777777" w:rsidR="0070663F" w:rsidRPr="00C869BD" w:rsidRDefault="0070663F" w:rsidP="007066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бетонные тяжелого бетона (БСТ) на щебне из гравия, класс В25, F(1)150, W6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3BD75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83574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2,54286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77809" w14:textId="77777777" w:rsidR="0070663F" w:rsidRPr="00C869BD" w:rsidRDefault="0070663F" w:rsidP="007066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63F" w:rsidRPr="00C869BD" w14:paraId="7BD2AE37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8B029" w14:textId="77777777" w:rsidR="0070663F" w:rsidRPr="00C869BD" w:rsidRDefault="0070663F" w:rsidP="00706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B1720" w14:textId="77777777" w:rsidR="0070663F" w:rsidRPr="00C869BD" w:rsidRDefault="0070663F" w:rsidP="007066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подстилающих и выравнивающих слоев оснований из профилированной мембраны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2CE69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57D4C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4767F" w14:textId="77777777" w:rsidR="0070663F" w:rsidRPr="00C869BD" w:rsidRDefault="0070663F" w:rsidP="007066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63F" w:rsidRPr="00C869BD" w14:paraId="08AFDA6D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26A24" w14:textId="77777777" w:rsidR="0070663F" w:rsidRPr="00C869BD" w:rsidRDefault="0070663F" w:rsidP="00706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ED227" w14:textId="77777777" w:rsidR="0070663F" w:rsidRPr="00C869BD" w:rsidRDefault="0070663F" w:rsidP="007066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Технониколь</w:t>
            </w:r>
            <w:proofErr w:type="spellEnd"/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Бикроэласт</w:t>
            </w:r>
            <w:proofErr w:type="spellEnd"/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ХПП 3,0 15 м 39461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0EB4C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FA73D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FA6D4" w14:textId="77777777" w:rsidR="0070663F" w:rsidRPr="00C869BD" w:rsidRDefault="0070663F" w:rsidP="007066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63F" w:rsidRPr="00C869BD" w14:paraId="414973A3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B3F0B" w14:textId="77777777" w:rsidR="0070663F" w:rsidRPr="00C869BD" w:rsidRDefault="0070663F" w:rsidP="00706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E72B9" w14:textId="77777777" w:rsidR="0070663F" w:rsidRPr="00C869BD" w:rsidRDefault="0070663F" w:rsidP="007066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тротуаров из бетонной плитки типа "Брусчатка": рядовым или паркетным мощением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3E1FF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1D5B8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0C4C5" w14:textId="77777777" w:rsidR="0070663F" w:rsidRPr="00C869BD" w:rsidRDefault="0070663F" w:rsidP="007066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63F" w:rsidRPr="00C869BD" w14:paraId="6E70B9B2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6054A" w14:textId="77777777" w:rsidR="0070663F" w:rsidRPr="00C869BD" w:rsidRDefault="0070663F" w:rsidP="00706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5AFE4" w14:textId="77777777" w:rsidR="0070663F" w:rsidRPr="00C869BD" w:rsidRDefault="0070663F" w:rsidP="007066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сухие цементно-песчаные штукатурные, класс В7,5 (М100)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986AA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FCA26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1,012605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AFBF6" w14:textId="77777777" w:rsidR="0070663F" w:rsidRPr="00C869BD" w:rsidRDefault="0070663F" w:rsidP="007066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63F" w:rsidRPr="00C869BD" w14:paraId="729407E0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0DDBE" w14:textId="77777777" w:rsidR="0070663F" w:rsidRPr="00C869BD" w:rsidRDefault="0070663F" w:rsidP="00706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7BA6F" w14:textId="77777777" w:rsidR="0070663F" w:rsidRPr="00C869BD" w:rsidRDefault="0070663F" w:rsidP="007066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Песок природный для строительных работ I класс, мелкий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80A44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EB9A8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0,10098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52B89" w14:textId="77777777" w:rsidR="0070663F" w:rsidRPr="00C869BD" w:rsidRDefault="0070663F" w:rsidP="007066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63F" w:rsidRPr="00C869BD" w14:paraId="674F7DD4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F05CD" w14:textId="77777777" w:rsidR="0070663F" w:rsidRPr="00C869BD" w:rsidRDefault="0070663F" w:rsidP="00706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E52D4" w14:textId="77777777" w:rsidR="0070663F" w:rsidRPr="00C869BD" w:rsidRDefault="0070663F" w:rsidP="007066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Плитка </w:t>
            </w:r>
            <w:proofErr w:type="spellStart"/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вибропрессованная</w:t>
            </w:r>
            <w:proofErr w:type="spellEnd"/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тротуарная, форма прямоугольник, на белом цементе, цветная, размеры 90х75х60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C6230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F96BE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19,074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6BF8F" w14:textId="77777777" w:rsidR="0070663F" w:rsidRPr="00C869BD" w:rsidRDefault="0070663F" w:rsidP="007066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63F" w:rsidRPr="00C869BD" w14:paraId="3AFAC980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B26A6" w14:textId="77777777" w:rsidR="0070663F" w:rsidRPr="00C869BD" w:rsidRDefault="0070663F" w:rsidP="00706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69914" w14:textId="77777777" w:rsidR="0070663F" w:rsidRPr="00C869BD" w:rsidRDefault="0070663F" w:rsidP="007066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Ремонт ступеней: бетонных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B67F7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01E16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F040A" w14:textId="77777777" w:rsidR="0070663F" w:rsidRPr="00C869BD" w:rsidRDefault="0070663F" w:rsidP="007066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63F" w:rsidRPr="00C869BD" w14:paraId="65D4A0E0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1137C" w14:textId="77777777" w:rsidR="0070663F" w:rsidRPr="00C869BD" w:rsidRDefault="0070663F" w:rsidP="00706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549AD" w14:textId="77777777" w:rsidR="0070663F" w:rsidRPr="00C869BD" w:rsidRDefault="0070663F" w:rsidP="007066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бетонные тяжелого бетона (БСТ) на щебне из гравия, класс В15, F(1)150, W6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82C37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526EE" w14:textId="77777777" w:rsidR="0070663F" w:rsidRPr="00C869BD" w:rsidRDefault="0070663F" w:rsidP="0070663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9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32FFD" w14:textId="77777777" w:rsidR="0070663F" w:rsidRPr="00C869BD" w:rsidRDefault="0070663F" w:rsidP="007066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6E905203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C9269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9823D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Устройство покрытий тротуаров из бетонной плитки типа "Брусчатка": рядовым или паркетным </w:t>
            </w:r>
            <w:proofErr w:type="spellStart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мощениемс</w:t>
            </w:r>
            <w:proofErr w:type="spellEnd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(прим. к облицовке ступеней)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62B8F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1FF23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0,0534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5DB06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66C4586E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73F51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4D493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сухие цементно-песчаные штукатурные, класс В7,5 (М100)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BF68D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E4F79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0,289161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B9D0B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6D03615D" w14:textId="77777777" w:rsidTr="004841DB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15EF6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4C588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Песок природный для строительных работ I класс, мелкий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B4CB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6A709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0,028836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2F58F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46D890E9" w14:textId="77777777" w:rsidTr="004841DB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B14B6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6618E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sz w:val="24"/>
                <w:szCs w:val="24"/>
              </w:rPr>
              <w:t xml:space="preserve">Плитка </w:t>
            </w:r>
            <w:proofErr w:type="spellStart"/>
            <w:r w:rsidRPr="00E1445B">
              <w:rPr>
                <w:rFonts w:ascii="Times New Roman" w:hAnsi="Times New Roman"/>
                <w:bCs/>
                <w:sz w:val="24"/>
                <w:szCs w:val="24"/>
              </w:rPr>
              <w:t>вибропрессованная</w:t>
            </w:r>
            <w:proofErr w:type="spellEnd"/>
            <w:r w:rsidRPr="00E1445B">
              <w:rPr>
                <w:rFonts w:ascii="Times New Roman" w:hAnsi="Times New Roman"/>
                <w:bCs/>
                <w:sz w:val="24"/>
                <w:szCs w:val="24"/>
              </w:rPr>
              <w:t xml:space="preserve"> тротуарная, форма прямоугольник, на белом цементе, цветная, размеры 90х75х60 мм (материал заказчика)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983D1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2ACBC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sz w:val="24"/>
                <w:szCs w:val="24"/>
              </w:rPr>
              <w:t>5,4468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990E6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2D0D0955" w14:textId="77777777" w:rsidTr="004841DB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C0DD0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AD63C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Резка тротуарной плитки толщиной до 70 мм: угловой шлифовальной машинкой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95E0A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 реза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97FD9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A75FC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3CB9EE67" w14:textId="77777777" w:rsidTr="004841DB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BD1FA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34453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бортовых камней бетонных газонных и садовых: при других видах покрытий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1228F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78BE9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0,1945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F39D2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172DD780" w14:textId="77777777" w:rsidTr="004841DB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BB956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202DE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бетонные тяжелого бетона (БСТ) на щебне из гравия, класс В20, F(1)150, W4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4C456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CC7E0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C8B6F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659F65D3" w14:textId="77777777" w:rsidTr="004841DB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1097D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5DEE6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Камни бортовые </w:t>
            </w:r>
            <w:proofErr w:type="spellStart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вибропрессованные</w:t>
            </w:r>
            <w:proofErr w:type="spellEnd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тротуарные, размеры 1000х200х80 мм, цветные на сером цементе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4D2E8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BCE59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0,3112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7EB6C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66641D77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23675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FE212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ленточных фундаментов: бутобетонных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0B5E4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EAE24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0,0919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B6B67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52EE8BF3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B5046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35270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Камень бутовый М 800, размер от 150 до 500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E77B2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29573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4,0436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C0F95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09354975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BD00B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9013A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бетонные тяжелого бетона (БСТ) на щебне из гравия, класс В25, F(1)150, W6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0CFA2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A5138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6,5249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AA33E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057C894F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FCF5D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31605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Доска обрезная хвойных пород, естественной влажности, длина 2-6,5 м, ширина 100-250 мм, толщина 44-50 мм, сорт III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0CBF5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D3F82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0,207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A3F56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35548B58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C3E9E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AFF9B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Кладка стен из бутового камня без облицовки с применением мастики горячей: при высоте этажа до 4 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C865E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BB2AA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18,57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220E4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765358BC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27182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94717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Камень бутовый М 800, размер от 150 до 500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92667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33095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19,1271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BA4F0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43F37B8A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0246C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23474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готовый кладочный, цементно-песчаный, М150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30B4D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5558D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6,8709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FCE20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1D6B276E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735C5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6C233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подливки толщиной 20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4ED47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F92F5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0,25785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5BCDC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733B3449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462D4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03DE1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каждые 10 мм изменения толщины добавлять или исключать к норме 06-03-002-01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9290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D967F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0,25785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36D76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1EB37749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1CE6E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919D0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бетонные тяжелого бетона (БСТ) на щебне из гравия, класс В25, F(1)150, W6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0482F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E0438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1,492668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4CDAF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568A7952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3F4A6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D7FEF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Укладка канализационных безнапорных раструбных труб из поливинилхлорида (ПВХ) диаметром: 200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1E8C9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C559E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D45C6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1759D4C9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D2811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6CF85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Труба ПП 200*6000 25109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3F5C3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80885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B7F28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480ED562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4DFC9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A07C6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Укладка трубопроводов канализации из полиэтиленовых труб диаметром: 110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9042F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23CF8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0,145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9AAEB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6A28574B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CEC89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B3F19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Труба гофр. </w:t>
            </w:r>
            <w:proofErr w:type="spellStart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Корсис</w:t>
            </w:r>
            <w:proofErr w:type="spellEnd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SN8 110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0A1AF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79D4D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14,645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A6DEF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574D4C30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9C08C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C8EB5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B730B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95D2B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0,0503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7EAF2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50080D05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09FA2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8EDA8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бетонной подготовки (дно колодца)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21DC5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D034E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4A12D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5634B2FD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85234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6897A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бетонные тяжелого бетона (БСТ) на щебне из гравия, класс В20, F(1)150, W6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4FF71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837BE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F3583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69023B86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369EE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39704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Сетка стальная сварная из арматурной проволоки без покрытия, диаметр проволоки 3 мм, размер ячейки 100х100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56034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86603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E40A1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2B5EFD12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2781F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6FB13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круглых колодцев из сборного железобетона в грунтах: сухих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B027C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B2F2D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DD346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7E8B3AB6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F70CE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783CD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Кольцо КС 7-9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817C6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511FF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04246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3D8CD0BB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85CAA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7CC09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Кольцо опорное КО-6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B4CC8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D9ADA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A8352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2D8F0559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7E28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B7C6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Люк чугунный круглый средний, номинальная нагрузка 125 кН, диаметр лаза 600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AE859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04166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9C031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5DE9B3C6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F03C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923E2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Люк тяжелый 3т квадратный (ШН640*ШВ560*ДН640*ДВ560*В60) ЧЕРНЫЙ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27922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DD3B6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FB619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237A1ECF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292D6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808C4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трубопроводов из чугунных канализационных труб диаметром: 100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505B2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843E0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0,1406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0A36B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6CB47585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CA3FF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C3B56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Укладка канализационных безнапорных раструбных труб из поливинилхлорида (ПВХ) диаметром: 200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D39F2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4BB61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0,3812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53022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7399F6C0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D621B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98A23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Труба ПП 200*6000 25109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542DE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33CE8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4464F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4244B947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C0A79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AC55C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Наружняя</w:t>
            </w:r>
            <w:proofErr w:type="spellEnd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труба (3.9 мм) 200/3 9803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22892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B5430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9858A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5AEA074D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4B0D5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0C5A1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Укладка трубопроводов канализации из полиэтиленовых труб диаметром: 110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A7AB1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1C3E5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0,1406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52219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2CB3AB75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6F63A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1066E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Трубы полипропиленовые для систем водоотведения, диаметр 110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0915D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569BC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14,2006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6400A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01607A23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6998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0A7A3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обратной засыпки труб ливневой канализации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BF3A1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E320A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29F93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45B" w:rsidRPr="00C869BD" w14:paraId="49D894D1" w14:textId="77777777" w:rsidTr="00BC7411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A38E0" w14:textId="77777777" w:rsidR="00E1445B" w:rsidRPr="00E1445B" w:rsidRDefault="00E1445B" w:rsidP="00E14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4D100" w14:textId="77777777" w:rsidR="00E1445B" w:rsidRPr="00E1445B" w:rsidRDefault="00E1445B" w:rsidP="00E144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142 км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2DA78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415F9" w14:textId="77777777" w:rsidR="00E1445B" w:rsidRPr="00E1445B" w:rsidRDefault="00E1445B" w:rsidP="00E1445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50,276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BA5E8" w14:textId="77777777" w:rsidR="00E1445B" w:rsidRPr="00E1445B" w:rsidRDefault="00E1445B" w:rsidP="00E144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4D1E01C" w14:textId="77777777" w:rsidR="003B12F2" w:rsidRPr="00C869BD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28F3EE7" w14:textId="77777777"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lastRenderedPageBreak/>
        <w:t xml:space="preserve">Председатель комиссии: 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14:paraId="5C6D0E9D" w14:textId="77777777"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14:paraId="5ED6900C" w14:textId="77777777"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1E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______________Исакова Е.С.</w:t>
      </w:r>
    </w:p>
    <w:p w14:paraId="68611597" w14:textId="77777777"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14:paraId="6F863E02" w14:textId="77777777" w:rsidR="00294C2E" w:rsidRPr="00294C2E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931EC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 xml:space="preserve">__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______________Михальский Ю.В.</w:t>
      </w:r>
    </w:p>
    <w:p w14:paraId="0C05D21C" w14:textId="77777777" w:rsidR="00294C2E" w:rsidRDefault="00294C2E" w:rsidP="00294C2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14:paraId="565A278E" w14:textId="77777777" w:rsidR="003A488B" w:rsidRDefault="003A488B" w:rsidP="00AF63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A488B" w:rsidSect="005864E6">
      <w:headerReference w:type="default" r:id="rId9"/>
      <w:pgSz w:w="11906" w:h="16838"/>
      <w:pgMar w:top="709" w:right="566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E95A8" w14:textId="77777777" w:rsidR="007956A4" w:rsidRDefault="007956A4" w:rsidP="004175F3">
      <w:pPr>
        <w:spacing w:after="0" w:line="240" w:lineRule="auto"/>
      </w:pPr>
      <w:r>
        <w:separator/>
      </w:r>
    </w:p>
  </w:endnote>
  <w:endnote w:type="continuationSeparator" w:id="0">
    <w:p w14:paraId="6F93DED5" w14:textId="77777777" w:rsidR="007956A4" w:rsidRDefault="007956A4" w:rsidP="0041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F02F7" w14:textId="77777777" w:rsidR="007956A4" w:rsidRDefault="007956A4" w:rsidP="004175F3">
      <w:pPr>
        <w:spacing w:after="0" w:line="240" w:lineRule="auto"/>
      </w:pPr>
      <w:r>
        <w:separator/>
      </w:r>
    </w:p>
  </w:footnote>
  <w:footnote w:type="continuationSeparator" w:id="0">
    <w:p w14:paraId="6B975283" w14:textId="77777777" w:rsidR="007956A4" w:rsidRDefault="007956A4" w:rsidP="0041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074C8" w14:textId="77777777" w:rsidR="007E59DF" w:rsidRDefault="007E59D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94373">
      <w:rPr>
        <w:noProof/>
      </w:rPr>
      <w:t>7</w:t>
    </w:r>
    <w:r>
      <w:fldChar w:fldCharType="end"/>
    </w:r>
  </w:p>
  <w:p w14:paraId="3BDCF898" w14:textId="77777777" w:rsidR="007E59DF" w:rsidRDefault="007E59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35D6"/>
    <w:rsid w:val="00006044"/>
    <w:rsid w:val="00025671"/>
    <w:rsid w:val="000260D6"/>
    <w:rsid w:val="000361AD"/>
    <w:rsid w:val="00040C8A"/>
    <w:rsid w:val="00052E64"/>
    <w:rsid w:val="00053406"/>
    <w:rsid w:val="0005422B"/>
    <w:rsid w:val="00056C8E"/>
    <w:rsid w:val="00057705"/>
    <w:rsid w:val="00064897"/>
    <w:rsid w:val="00066E6C"/>
    <w:rsid w:val="0008090C"/>
    <w:rsid w:val="00080E42"/>
    <w:rsid w:val="00082011"/>
    <w:rsid w:val="0008295B"/>
    <w:rsid w:val="00083993"/>
    <w:rsid w:val="0009006A"/>
    <w:rsid w:val="00096E8D"/>
    <w:rsid w:val="000B584A"/>
    <w:rsid w:val="000C2D8F"/>
    <w:rsid w:val="000C42F9"/>
    <w:rsid w:val="000E09B5"/>
    <w:rsid w:val="000E5CDE"/>
    <w:rsid w:val="000E6398"/>
    <w:rsid w:val="000F7C85"/>
    <w:rsid w:val="001037E9"/>
    <w:rsid w:val="001116CD"/>
    <w:rsid w:val="00121148"/>
    <w:rsid w:val="00126902"/>
    <w:rsid w:val="001406B4"/>
    <w:rsid w:val="00142056"/>
    <w:rsid w:val="00147B01"/>
    <w:rsid w:val="00147EAB"/>
    <w:rsid w:val="00163868"/>
    <w:rsid w:val="00164E7D"/>
    <w:rsid w:val="001708E6"/>
    <w:rsid w:val="00171C96"/>
    <w:rsid w:val="00184CDD"/>
    <w:rsid w:val="00190F70"/>
    <w:rsid w:val="00193451"/>
    <w:rsid w:val="0019430C"/>
    <w:rsid w:val="0019703B"/>
    <w:rsid w:val="001A0480"/>
    <w:rsid w:val="001A5C46"/>
    <w:rsid w:val="001A5C83"/>
    <w:rsid w:val="001A61E7"/>
    <w:rsid w:val="001A6999"/>
    <w:rsid w:val="001A771F"/>
    <w:rsid w:val="001C3510"/>
    <w:rsid w:val="001C46D7"/>
    <w:rsid w:val="001E2F53"/>
    <w:rsid w:val="001E7BC9"/>
    <w:rsid w:val="001F27D9"/>
    <w:rsid w:val="00203613"/>
    <w:rsid w:val="002104B1"/>
    <w:rsid w:val="002114C6"/>
    <w:rsid w:val="00211E82"/>
    <w:rsid w:val="00212281"/>
    <w:rsid w:val="00227D39"/>
    <w:rsid w:val="00235915"/>
    <w:rsid w:val="00236619"/>
    <w:rsid w:val="0024063C"/>
    <w:rsid w:val="0024719E"/>
    <w:rsid w:val="002501F4"/>
    <w:rsid w:val="002645C8"/>
    <w:rsid w:val="00266EA1"/>
    <w:rsid w:val="0028673C"/>
    <w:rsid w:val="00287790"/>
    <w:rsid w:val="002931CB"/>
    <w:rsid w:val="00294C2E"/>
    <w:rsid w:val="002B6E81"/>
    <w:rsid w:val="002B775B"/>
    <w:rsid w:val="002D3F94"/>
    <w:rsid w:val="002E2A1B"/>
    <w:rsid w:val="002E50D9"/>
    <w:rsid w:val="00301BB8"/>
    <w:rsid w:val="00307B37"/>
    <w:rsid w:val="0032075C"/>
    <w:rsid w:val="003255B7"/>
    <w:rsid w:val="00330591"/>
    <w:rsid w:val="00345937"/>
    <w:rsid w:val="00356244"/>
    <w:rsid w:val="00356629"/>
    <w:rsid w:val="0035682E"/>
    <w:rsid w:val="00360431"/>
    <w:rsid w:val="00361C2A"/>
    <w:rsid w:val="00362F89"/>
    <w:rsid w:val="003647BE"/>
    <w:rsid w:val="00366D4E"/>
    <w:rsid w:val="00370731"/>
    <w:rsid w:val="00370F88"/>
    <w:rsid w:val="00373034"/>
    <w:rsid w:val="003815F2"/>
    <w:rsid w:val="0038324F"/>
    <w:rsid w:val="003844AE"/>
    <w:rsid w:val="00391B18"/>
    <w:rsid w:val="003A1763"/>
    <w:rsid w:val="003A1EE4"/>
    <w:rsid w:val="003A3F7D"/>
    <w:rsid w:val="003A488B"/>
    <w:rsid w:val="003A4FD8"/>
    <w:rsid w:val="003B12F2"/>
    <w:rsid w:val="003B5DEA"/>
    <w:rsid w:val="003C5F39"/>
    <w:rsid w:val="003D1D9A"/>
    <w:rsid w:val="004175F3"/>
    <w:rsid w:val="0042142C"/>
    <w:rsid w:val="00425CC5"/>
    <w:rsid w:val="00442970"/>
    <w:rsid w:val="0044411E"/>
    <w:rsid w:val="004453A7"/>
    <w:rsid w:val="00447284"/>
    <w:rsid w:val="00450E85"/>
    <w:rsid w:val="00456B14"/>
    <w:rsid w:val="004600FF"/>
    <w:rsid w:val="0046174E"/>
    <w:rsid w:val="00463357"/>
    <w:rsid w:val="00470493"/>
    <w:rsid w:val="00484864"/>
    <w:rsid w:val="00484EB5"/>
    <w:rsid w:val="004871C6"/>
    <w:rsid w:val="0049032A"/>
    <w:rsid w:val="004A15B9"/>
    <w:rsid w:val="004A2854"/>
    <w:rsid w:val="004A7459"/>
    <w:rsid w:val="004B3465"/>
    <w:rsid w:val="004C2823"/>
    <w:rsid w:val="004C37AF"/>
    <w:rsid w:val="004D0D18"/>
    <w:rsid w:val="004D0D3B"/>
    <w:rsid w:val="004D2C62"/>
    <w:rsid w:val="004D52E4"/>
    <w:rsid w:val="004D6012"/>
    <w:rsid w:val="004F1CFD"/>
    <w:rsid w:val="004F6F90"/>
    <w:rsid w:val="005004C0"/>
    <w:rsid w:val="0051464B"/>
    <w:rsid w:val="00515F05"/>
    <w:rsid w:val="00520C45"/>
    <w:rsid w:val="00524BC2"/>
    <w:rsid w:val="005261A7"/>
    <w:rsid w:val="00531E66"/>
    <w:rsid w:val="00532CED"/>
    <w:rsid w:val="00534044"/>
    <w:rsid w:val="00544F9A"/>
    <w:rsid w:val="0055506E"/>
    <w:rsid w:val="00557F20"/>
    <w:rsid w:val="00560932"/>
    <w:rsid w:val="00561DFD"/>
    <w:rsid w:val="00566049"/>
    <w:rsid w:val="00576C10"/>
    <w:rsid w:val="005864E6"/>
    <w:rsid w:val="00592AD8"/>
    <w:rsid w:val="00596930"/>
    <w:rsid w:val="005A49A0"/>
    <w:rsid w:val="005B5492"/>
    <w:rsid w:val="005B715E"/>
    <w:rsid w:val="005C533A"/>
    <w:rsid w:val="005D4CD4"/>
    <w:rsid w:val="005E0622"/>
    <w:rsid w:val="005F00E3"/>
    <w:rsid w:val="0061043A"/>
    <w:rsid w:val="006159E4"/>
    <w:rsid w:val="006206E7"/>
    <w:rsid w:val="00625D89"/>
    <w:rsid w:val="006352CC"/>
    <w:rsid w:val="00635450"/>
    <w:rsid w:val="006354C6"/>
    <w:rsid w:val="00646515"/>
    <w:rsid w:val="006468B6"/>
    <w:rsid w:val="006503C4"/>
    <w:rsid w:val="00651F44"/>
    <w:rsid w:val="00654473"/>
    <w:rsid w:val="00660713"/>
    <w:rsid w:val="00661A35"/>
    <w:rsid w:val="00671E42"/>
    <w:rsid w:val="0068132D"/>
    <w:rsid w:val="006852C6"/>
    <w:rsid w:val="00695A8A"/>
    <w:rsid w:val="0069703B"/>
    <w:rsid w:val="006A0C16"/>
    <w:rsid w:val="006C037F"/>
    <w:rsid w:val="006C425D"/>
    <w:rsid w:val="006E039F"/>
    <w:rsid w:val="006E08A3"/>
    <w:rsid w:val="006E113F"/>
    <w:rsid w:val="006E1DEA"/>
    <w:rsid w:val="006E5196"/>
    <w:rsid w:val="006F6F17"/>
    <w:rsid w:val="00702341"/>
    <w:rsid w:val="0070663F"/>
    <w:rsid w:val="0071539D"/>
    <w:rsid w:val="00715F8A"/>
    <w:rsid w:val="0073067C"/>
    <w:rsid w:val="00740872"/>
    <w:rsid w:val="00745BF8"/>
    <w:rsid w:val="007523C1"/>
    <w:rsid w:val="0075485A"/>
    <w:rsid w:val="00760054"/>
    <w:rsid w:val="007724D8"/>
    <w:rsid w:val="00772FF3"/>
    <w:rsid w:val="007731DF"/>
    <w:rsid w:val="00773201"/>
    <w:rsid w:val="007909F6"/>
    <w:rsid w:val="007915AB"/>
    <w:rsid w:val="007956A4"/>
    <w:rsid w:val="007A3D8E"/>
    <w:rsid w:val="007A4C05"/>
    <w:rsid w:val="007B4E94"/>
    <w:rsid w:val="007D0CB9"/>
    <w:rsid w:val="007D18E8"/>
    <w:rsid w:val="007D3782"/>
    <w:rsid w:val="007E2937"/>
    <w:rsid w:val="007E57DE"/>
    <w:rsid w:val="007E59DF"/>
    <w:rsid w:val="007E6F36"/>
    <w:rsid w:val="008001DC"/>
    <w:rsid w:val="00805403"/>
    <w:rsid w:val="00812139"/>
    <w:rsid w:val="00812ECA"/>
    <w:rsid w:val="00825C16"/>
    <w:rsid w:val="00827187"/>
    <w:rsid w:val="00831FA7"/>
    <w:rsid w:val="008402A1"/>
    <w:rsid w:val="00841A81"/>
    <w:rsid w:val="00867A27"/>
    <w:rsid w:val="00874027"/>
    <w:rsid w:val="008746C2"/>
    <w:rsid w:val="00874E86"/>
    <w:rsid w:val="00880E15"/>
    <w:rsid w:val="00884E61"/>
    <w:rsid w:val="00896FE3"/>
    <w:rsid w:val="008A73B0"/>
    <w:rsid w:val="008B4741"/>
    <w:rsid w:val="008B6EFF"/>
    <w:rsid w:val="008C424B"/>
    <w:rsid w:val="008D2039"/>
    <w:rsid w:val="008D35A7"/>
    <w:rsid w:val="008E7704"/>
    <w:rsid w:val="008F0112"/>
    <w:rsid w:val="00900145"/>
    <w:rsid w:val="00906A15"/>
    <w:rsid w:val="009140F5"/>
    <w:rsid w:val="00920652"/>
    <w:rsid w:val="00924BED"/>
    <w:rsid w:val="009314BC"/>
    <w:rsid w:val="009316CF"/>
    <w:rsid w:val="00931BA7"/>
    <w:rsid w:val="00931ECC"/>
    <w:rsid w:val="00950E06"/>
    <w:rsid w:val="00954315"/>
    <w:rsid w:val="00962730"/>
    <w:rsid w:val="00970DEF"/>
    <w:rsid w:val="0098056C"/>
    <w:rsid w:val="00980744"/>
    <w:rsid w:val="00981683"/>
    <w:rsid w:val="009871D3"/>
    <w:rsid w:val="00994373"/>
    <w:rsid w:val="009A0007"/>
    <w:rsid w:val="009A164B"/>
    <w:rsid w:val="009A5695"/>
    <w:rsid w:val="009A6D6B"/>
    <w:rsid w:val="009C1652"/>
    <w:rsid w:val="009C5475"/>
    <w:rsid w:val="009D28AB"/>
    <w:rsid w:val="009E598B"/>
    <w:rsid w:val="009E7828"/>
    <w:rsid w:val="009F2398"/>
    <w:rsid w:val="00A166AD"/>
    <w:rsid w:val="00A23091"/>
    <w:rsid w:val="00A2546B"/>
    <w:rsid w:val="00A3258C"/>
    <w:rsid w:val="00A45E57"/>
    <w:rsid w:val="00A47E00"/>
    <w:rsid w:val="00A515CF"/>
    <w:rsid w:val="00A54118"/>
    <w:rsid w:val="00A54B6F"/>
    <w:rsid w:val="00A60F2D"/>
    <w:rsid w:val="00A63796"/>
    <w:rsid w:val="00A9089A"/>
    <w:rsid w:val="00A92986"/>
    <w:rsid w:val="00A9336F"/>
    <w:rsid w:val="00A93E75"/>
    <w:rsid w:val="00AB1398"/>
    <w:rsid w:val="00AC6BC4"/>
    <w:rsid w:val="00AE0DB5"/>
    <w:rsid w:val="00AE5761"/>
    <w:rsid w:val="00AF51E9"/>
    <w:rsid w:val="00AF523B"/>
    <w:rsid w:val="00AF63AC"/>
    <w:rsid w:val="00AF7D76"/>
    <w:rsid w:val="00B31F95"/>
    <w:rsid w:val="00B53E48"/>
    <w:rsid w:val="00B57574"/>
    <w:rsid w:val="00B605E2"/>
    <w:rsid w:val="00B67135"/>
    <w:rsid w:val="00B673E7"/>
    <w:rsid w:val="00B70790"/>
    <w:rsid w:val="00B73C92"/>
    <w:rsid w:val="00B937F4"/>
    <w:rsid w:val="00B93F47"/>
    <w:rsid w:val="00BA0BC7"/>
    <w:rsid w:val="00BA19DD"/>
    <w:rsid w:val="00BB221F"/>
    <w:rsid w:val="00BC7411"/>
    <w:rsid w:val="00BD0E88"/>
    <w:rsid w:val="00BD567A"/>
    <w:rsid w:val="00BE28DA"/>
    <w:rsid w:val="00BE6072"/>
    <w:rsid w:val="00C01DF0"/>
    <w:rsid w:val="00C11E59"/>
    <w:rsid w:val="00C13E51"/>
    <w:rsid w:val="00C15E2A"/>
    <w:rsid w:val="00C16238"/>
    <w:rsid w:val="00C22EEE"/>
    <w:rsid w:val="00C235D0"/>
    <w:rsid w:val="00C24BD2"/>
    <w:rsid w:val="00C2583E"/>
    <w:rsid w:val="00C353DE"/>
    <w:rsid w:val="00C62638"/>
    <w:rsid w:val="00C62866"/>
    <w:rsid w:val="00C6705E"/>
    <w:rsid w:val="00C869BD"/>
    <w:rsid w:val="00C86ADF"/>
    <w:rsid w:val="00C95E4F"/>
    <w:rsid w:val="00C9669F"/>
    <w:rsid w:val="00CA35AA"/>
    <w:rsid w:val="00CB524F"/>
    <w:rsid w:val="00CD0999"/>
    <w:rsid w:val="00CD44DF"/>
    <w:rsid w:val="00CE3861"/>
    <w:rsid w:val="00CF29F1"/>
    <w:rsid w:val="00D03584"/>
    <w:rsid w:val="00D05752"/>
    <w:rsid w:val="00D1361E"/>
    <w:rsid w:val="00D23063"/>
    <w:rsid w:val="00D27ACB"/>
    <w:rsid w:val="00D427D6"/>
    <w:rsid w:val="00D47A10"/>
    <w:rsid w:val="00D52F48"/>
    <w:rsid w:val="00D53391"/>
    <w:rsid w:val="00D54847"/>
    <w:rsid w:val="00D54B06"/>
    <w:rsid w:val="00D57E72"/>
    <w:rsid w:val="00D64269"/>
    <w:rsid w:val="00D72559"/>
    <w:rsid w:val="00D81707"/>
    <w:rsid w:val="00D94C16"/>
    <w:rsid w:val="00DC6A17"/>
    <w:rsid w:val="00DC7AFE"/>
    <w:rsid w:val="00DD1CAE"/>
    <w:rsid w:val="00DF2655"/>
    <w:rsid w:val="00DF30FA"/>
    <w:rsid w:val="00DF34BE"/>
    <w:rsid w:val="00E05AF6"/>
    <w:rsid w:val="00E06443"/>
    <w:rsid w:val="00E10127"/>
    <w:rsid w:val="00E1445B"/>
    <w:rsid w:val="00E16BE4"/>
    <w:rsid w:val="00E20560"/>
    <w:rsid w:val="00E22B2F"/>
    <w:rsid w:val="00E23B91"/>
    <w:rsid w:val="00E25B50"/>
    <w:rsid w:val="00E32A38"/>
    <w:rsid w:val="00E41410"/>
    <w:rsid w:val="00E42880"/>
    <w:rsid w:val="00E43159"/>
    <w:rsid w:val="00E461F4"/>
    <w:rsid w:val="00E46AD0"/>
    <w:rsid w:val="00E5658F"/>
    <w:rsid w:val="00E57D87"/>
    <w:rsid w:val="00E75694"/>
    <w:rsid w:val="00E871C3"/>
    <w:rsid w:val="00E94B28"/>
    <w:rsid w:val="00E94DA7"/>
    <w:rsid w:val="00E97416"/>
    <w:rsid w:val="00EA3B35"/>
    <w:rsid w:val="00EA591C"/>
    <w:rsid w:val="00EA6BB7"/>
    <w:rsid w:val="00EC22C6"/>
    <w:rsid w:val="00EC699F"/>
    <w:rsid w:val="00EC714C"/>
    <w:rsid w:val="00ED7B4F"/>
    <w:rsid w:val="00EE46A1"/>
    <w:rsid w:val="00EF76E8"/>
    <w:rsid w:val="00F1627D"/>
    <w:rsid w:val="00F169AC"/>
    <w:rsid w:val="00F17C29"/>
    <w:rsid w:val="00F34463"/>
    <w:rsid w:val="00F40885"/>
    <w:rsid w:val="00F670DC"/>
    <w:rsid w:val="00F7165D"/>
    <w:rsid w:val="00F72924"/>
    <w:rsid w:val="00F7608D"/>
    <w:rsid w:val="00F87ECB"/>
    <w:rsid w:val="00F931E0"/>
    <w:rsid w:val="00F95F97"/>
    <w:rsid w:val="00FA5DA2"/>
    <w:rsid w:val="00FD0415"/>
    <w:rsid w:val="00FD7F3C"/>
    <w:rsid w:val="00FE1C85"/>
    <w:rsid w:val="00FE3308"/>
    <w:rsid w:val="00FE626A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E33B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05B2-5E9F-4449-8AE6-2B060947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Юрист</cp:lastModifiedBy>
  <cp:revision>2</cp:revision>
  <cp:lastPrinted>2025-10-28T13:04:00Z</cp:lastPrinted>
  <dcterms:created xsi:type="dcterms:W3CDTF">2026-03-06T13:18:00Z</dcterms:created>
  <dcterms:modified xsi:type="dcterms:W3CDTF">2026-03-06T13:18:00Z</dcterms:modified>
</cp:coreProperties>
</file>