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D2" w:rsidRPr="00E16BE4" w:rsidRDefault="009E598B"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B547D2" w:rsidRPr="00E16BE4">
        <w:rPr>
          <w:rFonts w:ascii="Times New Roman" w:hAnsi="Times New Roman"/>
          <w:sz w:val="24"/>
          <w:szCs w:val="24"/>
        </w:rPr>
        <w:t>«УТВЕРЖДАЮ»</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w:t>
      </w:r>
    </w:p>
    <w:p w:rsidR="006616F8" w:rsidRPr="00161E9C" w:rsidRDefault="006616F8" w:rsidP="006616F8">
      <w:pPr>
        <w:spacing w:after="0" w:line="240" w:lineRule="auto"/>
        <w:jc w:val="center"/>
        <w:rPr>
          <w:rFonts w:ascii="Times New Roman" w:hAnsi="Times New Roman"/>
        </w:rPr>
      </w:pPr>
      <w:r w:rsidRPr="00161E9C">
        <w:rPr>
          <w:rFonts w:ascii="Times New Roman" w:hAnsi="Times New Roman"/>
        </w:rPr>
        <w:t>ТЕХНИЧЕСКОЕ ЗАДАНИЕ</w:t>
      </w:r>
    </w:p>
    <w:p w:rsidR="006616F8" w:rsidRDefault="006616F8" w:rsidP="006616F8">
      <w:pPr>
        <w:spacing w:after="0" w:line="240" w:lineRule="auto"/>
        <w:jc w:val="center"/>
        <w:rPr>
          <w:rFonts w:ascii="Times New Roman" w:hAnsi="Times New Roman"/>
        </w:rPr>
      </w:pPr>
      <w:r w:rsidRPr="00161E9C">
        <w:rPr>
          <w:rFonts w:ascii="Times New Roman" w:hAnsi="Times New Roman"/>
        </w:rPr>
        <w:t xml:space="preserve">на «Текущий ремонт </w:t>
      </w:r>
      <w:r w:rsidRPr="0043177F">
        <w:rPr>
          <w:rFonts w:ascii="Times New Roman" w:hAnsi="Times New Roman"/>
        </w:rPr>
        <w:t xml:space="preserve">участка потолка в зале питания клуба - столовой </w:t>
      </w:r>
    </w:p>
    <w:p w:rsidR="006616F8" w:rsidRPr="00161E9C" w:rsidRDefault="006616F8" w:rsidP="006616F8">
      <w:pPr>
        <w:spacing w:after="0" w:line="240" w:lineRule="auto"/>
        <w:jc w:val="center"/>
        <w:rPr>
          <w:rFonts w:ascii="Times New Roman" w:hAnsi="Times New Roman"/>
        </w:rPr>
      </w:pPr>
      <w:r w:rsidRPr="0043177F">
        <w:rPr>
          <w:rFonts w:ascii="Times New Roman" w:hAnsi="Times New Roman"/>
        </w:rPr>
        <w:t>ГМУ «Санаторий «Белоруссия», по адресу: г. Ялта,</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xml:space="preserve"> Кореиз, </w:t>
      </w:r>
      <w:proofErr w:type="spellStart"/>
      <w:r>
        <w:rPr>
          <w:rFonts w:ascii="Times New Roman" w:hAnsi="Times New Roman"/>
        </w:rPr>
        <w:t>Мисхорский</w:t>
      </w:r>
      <w:proofErr w:type="spellEnd"/>
      <w:r>
        <w:rPr>
          <w:rFonts w:ascii="Times New Roman" w:hAnsi="Times New Roman"/>
        </w:rPr>
        <w:t xml:space="preserve"> спуск, </w:t>
      </w:r>
      <w:r w:rsidRPr="0043177F">
        <w:rPr>
          <w:rFonts w:ascii="Times New Roman" w:hAnsi="Times New Roman"/>
        </w:rPr>
        <w:t>5»</w:t>
      </w:r>
    </w:p>
    <w:p w:rsidR="006616F8" w:rsidRPr="00161E9C" w:rsidRDefault="006616F8" w:rsidP="006616F8">
      <w:pPr>
        <w:spacing w:after="0" w:line="240" w:lineRule="auto"/>
        <w:jc w:val="center"/>
        <w:rPr>
          <w:rFonts w:ascii="Times New Roman" w:hAnsi="Times New Roman"/>
        </w:rPr>
      </w:pPr>
    </w:p>
    <w:p w:rsidR="006616F8" w:rsidRPr="00161E9C" w:rsidRDefault="006616F8" w:rsidP="006616F8">
      <w:pPr>
        <w:spacing w:after="0" w:line="240" w:lineRule="auto"/>
        <w:jc w:val="both"/>
        <w:rPr>
          <w:rFonts w:ascii="Times New Roman" w:hAnsi="Times New Roman"/>
        </w:rPr>
      </w:pPr>
      <w:r w:rsidRPr="00161E9C">
        <w:rPr>
          <w:rFonts w:ascii="Times New Roman" w:hAnsi="Times New Roman"/>
        </w:rPr>
        <w:t xml:space="preserve">1. Основанием для выполнения работ по текущему ремонту </w:t>
      </w:r>
      <w:r w:rsidRPr="0043177F">
        <w:rPr>
          <w:rFonts w:ascii="Times New Roman" w:hAnsi="Times New Roman"/>
        </w:rPr>
        <w:t xml:space="preserve">участка потолка в зале питания клуба - столовой ГМУ «Санаторий «Белоруссия», по адресу: г. Ялта, </w:t>
      </w:r>
      <w:proofErr w:type="spellStart"/>
      <w:r w:rsidRPr="0043177F">
        <w:rPr>
          <w:rFonts w:ascii="Times New Roman" w:hAnsi="Times New Roman"/>
        </w:rPr>
        <w:t>пгт</w:t>
      </w:r>
      <w:proofErr w:type="spellEnd"/>
      <w:r w:rsidRPr="0043177F">
        <w:rPr>
          <w:rFonts w:ascii="Times New Roman" w:hAnsi="Times New Roman"/>
        </w:rPr>
        <w:t xml:space="preserve"> Кореиз, </w:t>
      </w:r>
      <w:proofErr w:type="spellStart"/>
      <w:r w:rsidRPr="0043177F">
        <w:rPr>
          <w:rFonts w:ascii="Times New Roman" w:hAnsi="Times New Roman"/>
        </w:rPr>
        <w:t>Мисхорский</w:t>
      </w:r>
      <w:proofErr w:type="spellEnd"/>
      <w:r w:rsidRPr="0043177F">
        <w:rPr>
          <w:rFonts w:ascii="Times New Roman" w:hAnsi="Times New Roman"/>
        </w:rPr>
        <w:t xml:space="preserve"> спуск, 5,</w:t>
      </w:r>
      <w:r w:rsidRPr="00161E9C">
        <w:rPr>
          <w:rFonts w:ascii="Times New Roman" w:hAnsi="Times New Roman"/>
        </w:rPr>
        <w:t xml:space="preserve"> является Дефектный акт от ______________ 2023г.</w:t>
      </w:r>
    </w:p>
    <w:p w:rsidR="006616F8" w:rsidRDefault="006616F8" w:rsidP="006616F8">
      <w:pPr>
        <w:spacing w:after="0" w:line="240" w:lineRule="auto"/>
        <w:jc w:val="both"/>
        <w:rPr>
          <w:rFonts w:ascii="Times New Roman" w:hAnsi="Times New Roman"/>
        </w:rPr>
      </w:pPr>
      <w:r w:rsidRPr="00161E9C">
        <w:rPr>
          <w:rFonts w:ascii="Times New Roman" w:hAnsi="Times New Roman"/>
        </w:rPr>
        <w:t xml:space="preserve">2. </w:t>
      </w:r>
      <w:proofErr w:type="gramStart"/>
      <w:r w:rsidRPr="00161E9C">
        <w:rPr>
          <w:rFonts w:ascii="Times New Roman" w:hAnsi="Times New Roman"/>
        </w:rPr>
        <w:t xml:space="preserve">Место выполнения работ </w:t>
      </w:r>
      <w:r>
        <w:rPr>
          <w:rFonts w:ascii="Times New Roman" w:hAnsi="Times New Roman"/>
        </w:rPr>
        <w:t>-  зал</w:t>
      </w:r>
      <w:r w:rsidRPr="0043177F">
        <w:rPr>
          <w:rFonts w:ascii="Times New Roman" w:hAnsi="Times New Roman"/>
        </w:rPr>
        <w:t xml:space="preserve"> питания клуба - столовой ГМУ «Санаторий «Белоруссия», по адресу: г. Ялта,</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xml:space="preserve"> Кореиз, </w:t>
      </w:r>
      <w:proofErr w:type="spellStart"/>
      <w:r>
        <w:rPr>
          <w:rFonts w:ascii="Times New Roman" w:hAnsi="Times New Roman"/>
        </w:rPr>
        <w:t>Мисхорский</w:t>
      </w:r>
      <w:proofErr w:type="spellEnd"/>
      <w:r>
        <w:rPr>
          <w:rFonts w:ascii="Times New Roman" w:hAnsi="Times New Roman"/>
        </w:rPr>
        <w:t xml:space="preserve"> спуск, </w:t>
      </w:r>
      <w:r w:rsidRPr="0043177F">
        <w:rPr>
          <w:rFonts w:ascii="Times New Roman" w:hAnsi="Times New Roman"/>
        </w:rPr>
        <w:t>5</w:t>
      </w:r>
      <w:proofErr w:type="gramEnd"/>
    </w:p>
    <w:p w:rsidR="006616F8" w:rsidRPr="006616F8" w:rsidRDefault="006616F8" w:rsidP="006616F8">
      <w:pPr>
        <w:spacing w:after="0" w:line="240" w:lineRule="auto"/>
        <w:jc w:val="both"/>
        <w:rPr>
          <w:rFonts w:ascii="Times New Roman" w:hAnsi="Times New Roman"/>
          <w:b/>
        </w:rPr>
      </w:pPr>
      <w:r w:rsidRPr="0043177F">
        <w:rPr>
          <w:rFonts w:ascii="Times New Roman" w:hAnsi="Times New Roman"/>
        </w:rPr>
        <w:t>3</w:t>
      </w:r>
      <w:r w:rsidRPr="00161E9C">
        <w:rPr>
          <w:rFonts w:ascii="Times New Roman" w:hAnsi="Times New Roman"/>
        </w:rPr>
        <w:t xml:space="preserve">. Срок выполнения работ: </w:t>
      </w:r>
      <w:proofErr w:type="gramStart"/>
      <w:r w:rsidRPr="00161E9C">
        <w:rPr>
          <w:rFonts w:ascii="Times New Roman" w:hAnsi="Times New Roman"/>
        </w:rPr>
        <w:t>с даты заключения</w:t>
      </w:r>
      <w:proofErr w:type="gramEnd"/>
      <w:r w:rsidRPr="00161E9C">
        <w:rPr>
          <w:rFonts w:ascii="Times New Roman" w:hAnsi="Times New Roman"/>
        </w:rPr>
        <w:t xml:space="preserve"> договора до </w:t>
      </w:r>
      <w:r w:rsidRPr="006616F8">
        <w:rPr>
          <w:rFonts w:ascii="Times New Roman" w:hAnsi="Times New Roman"/>
          <w:b/>
        </w:rPr>
        <w:t>27.03.2024г.</w:t>
      </w:r>
    </w:p>
    <w:p w:rsidR="006616F8" w:rsidRPr="006616F8" w:rsidRDefault="006616F8" w:rsidP="006616F8">
      <w:pPr>
        <w:spacing w:after="0" w:line="240" w:lineRule="auto"/>
        <w:jc w:val="both"/>
        <w:rPr>
          <w:rFonts w:ascii="Times New Roman" w:hAnsi="Times New Roman"/>
          <w:b/>
        </w:rPr>
      </w:pPr>
      <w:r w:rsidRPr="00161E9C">
        <w:rPr>
          <w:rFonts w:ascii="Times New Roman" w:hAnsi="Times New Roman"/>
        </w:rPr>
        <w:t xml:space="preserve">4. На результаты выполненных работ устанавливается </w:t>
      </w:r>
      <w:r w:rsidRPr="006616F8">
        <w:rPr>
          <w:rFonts w:ascii="Times New Roman" w:hAnsi="Times New Roman"/>
          <w:b/>
        </w:rPr>
        <w:t xml:space="preserve">гарантийный срок 24 месяца </w:t>
      </w:r>
      <w:proofErr w:type="gramStart"/>
      <w:r w:rsidRPr="006616F8">
        <w:rPr>
          <w:rFonts w:ascii="Times New Roman" w:hAnsi="Times New Roman"/>
          <w:b/>
        </w:rPr>
        <w:t>с даты подписания</w:t>
      </w:r>
      <w:proofErr w:type="gramEnd"/>
      <w:r w:rsidRPr="006616F8">
        <w:rPr>
          <w:rFonts w:ascii="Times New Roman" w:hAnsi="Times New Roman"/>
          <w:b/>
        </w:rPr>
        <w:t xml:space="preserve"> Акта сдачи – приемки выполненных работ.</w:t>
      </w:r>
    </w:p>
    <w:p w:rsidR="006616F8" w:rsidRPr="00161E9C" w:rsidRDefault="006616F8" w:rsidP="006616F8">
      <w:pPr>
        <w:spacing w:after="0" w:line="240" w:lineRule="auto"/>
        <w:jc w:val="both"/>
        <w:rPr>
          <w:rFonts w:ascii="Times New Roman" w:hAnsi="Times New Roman"/>
        </w:rPr>
      </w:pPr>
      <w:r w:rsidRPr="00161E9C">
        <w:rPr>
          <w:rFonts w:ascii="Times New Roman" w:hAnsi="Times New Roman"/>
        </w:rPr>
        <w:t>5. Транспортные расходы – за счет Подрядчика. Стоимость материалов входит в стоимость работ по Договору</w:t>
      </w:r>
      <w:r>
        <w:rPr>
          <w:rFonts w:ascii="Times New Roman" w:hAnsi="Times New Roman"/>
        </w:rPr>
        <w:t>.</w:t>
      </w:r>
    </w:p>
    <w:p w:rsidR="006616F8" w:rsidRDefault="006616F8" w:rsidP="006616F8">
      <w:pPr>
        <w:spacing w:after="0" w:line="240" w:lineRule="auto"/>
        <w:jc w:val="both"/>
        <w:rPr>
          <w:rFonts w:ascii="Times New Roman" w:hAnsi="Times New Roman"/>
        </w:rPr>
      </w:pPr>
      <w:r w:rsidRPr="00161E9C">
        <w:rPr>
          <w:rFonts w:ascii="Times New Roman" w:hAnsi="Times New Roman"/>
        </w:rPr>
        <w:t>6. Ориентировочный перечень работ по текущему ремонту</w:t>
      </w:r>
      <w:r>
        <w:rPr>
          <w:rFonts w:ascii="Times New Roman" w:hAnsi="Times New Roman"/>
        </w:rPr>
        <w:t xml:space="preserve"> </w:t>
      </w:r>
      <w:r w:rsidRPr="0043177F">
        <w:rPr>
          <w:rFonts w:ascii="Times New Roman" w:hAnsi="Times New Roman"/>
        </w:rPr>
        <w:t>участка потолка в зале питания клуба - столов</w:t>
      </w:r>
      <w:r>
        <w:rPr>
          <w:rFonts w:ascii="Times New Roman" w:hAnsi="Times New Roman"/>
        </w:rPr>
        <w:t>ой</w:t>
      </w:r>
      <w:r w:rsidRPr="0043177F">
        <w:rPr>
          <w:rFonts w:ascii="Times New Roman" w:hAnsi="Times New Roman"/>
        </w:rPr>
        <w:t xml:space="preserve">: </w:t>
      </w:r>
    </w:p>
    <w:p w:rsidR="006616F8" w:rsidRPr="00161E9C" w:rsidRDefault="006616F8" w:rsidP="006616F8">
      <w:pPr>
        <w:spacing w:after="0" w:line="240" w:lineRule="auto"/>
        <w:jc w:val="both"/>
        <w:rPr>
          <w:rFonts w:ascii="Times New Roman" w:hAnsi="Times New Roman"/>
        </w:rPr>
      </w:pPr>
      <w:r w:rsidRPr="00161E9C">
        <w:rPr>
          <w:rFonts w:ascii="Times New Roman" w:hAnsi="Times New Roman"/>
        </w:rPr>
        <w:t xml:space="preserve">  </w:t>
      </w:r>
    </w:p>
    <w:tbl>
      <w:tblPr>
        <w:tblW w:w="10309" w:type="dxa"/>
        <w:tblInd w:w="113" w:type="dxa"/>
        <w:tblLook w:val="04A0" w:firstRow="1" w:lastRow="0" w:firstColumn="1" w:lastColumn="0" w:noHBand="0" w:noVBand="1"/>
      </w:tblPr>
      <w:tblGrid>
        <w:gridCol w:w="576"/>
        <w:gridCol w:w="5537"/>
        <w:gridCol w:w="1292"/>
        <w:gridCol w:w="1417"/>
        <w:gridCol w:w="1487"/>
      </w:tblGrid>
      <w:tr w:rsidR="006616F8" w:rsidRPr="00161E9C" w:rsidTr="00815305">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6616F8" w:rsidRPr="00161E9C" w:rsidRDefault="006616F8" w:rsidP="00815305">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 xml:space="preserve">№ </w:t>
            </w:r>
            <w:proofErr w:type="gramStart"/>
            <w:r w:rsidRPr="00161E9C">
              <w:rPr>
                <w:rFonts w:ascii="Times New Roman" w:hAnsi="Times New Roman"/>
                <w:color w:val="000000"/>
                <w:lang w:eastAsia="ru-RU"/>
              </w:rPr>
              <w:t>п</w:t>
            </w:r>
            <w:proofErr w:type="gramEnd"/>
            <w:r w:rsidRPr="00161E9C">
              <w:rPr>
                <w:rFonts w:ascii="Times New Roman" w:hAnsi="Times New Roman"/>
                <w:color w:val="000000"/>
                <w:lang w:eastAsia="ru-RU"/>
              </w:rPr>
              <w:t>/п</w:t>
            </w:r>
          </w:p>
        </w:tc>
        <w:tc>
          <w:tcPr>
            <w:tcW w:w="5537" w:type="dxa"/>
            <w:tcBorders>
              <w:top w:val="single" w:sz="4" w:space="0" w:color="000000"/>
              <w:left w:val="nil"/>
              <w:bottom w:val="single" w:sz="4" w:space="0" w:color="000000"/>
              <w:right w:val="single" w:sz="4" w:space="0" w:color="000000"/>
            </w:tcBorders>
            <w:vAlign w:val="center"/>
            <w:hideMark/>
          </w:tcPr>
          <w:p w:rsidR="006616F8" w:rsidRPr="00161E9C" w:rsidRDefault="006616F8" w:rsidP="00815305">
            <w:pPr>
              <w:spacing w:after="0" w:line="240" w:lineRule="auto"/>
              <w:jc w:val="center"/>
              <w:rPr>
                <w:rFonts w:ascii="Times New Roman" w:hAnsi="Times New Roman"/>
                <w:color w:val="000000"/>
                <w:lang w:eastAsia="ru-RU"/>
              </w:rPr>
            </w:pPr>
            <w:r w:rsidRPr="00161E9C">
              <w:rPr>
                <w:rFonts w:ascii="Times New Roman" w:hAnsi="Times New Roman"/>
              </w:rPr>
              <w:t>Наименование работ, услуг, материалов</w:t>
            </w:r>
          </w:p>
        </w:tc>
        <w:tc>
          <w:tcPr>
            <w:tcW w:w="1292" w:type="dxa"/>
            <w:tcBorders>
              <w:top w:val="single" w:sz="4" w:space="0" w:color="000000"/>
              <w:left w:val="nil"/>
              <w:bottom w:val="single" w:sz="4" w:space="0" w:color="000000"/>
              <w:right w:val="single" w:sz="4" w:space="0" w:color="000000"/>
            </w:tcBorders>
            <w:vAlign w:val="center"/>
            <w:hideMark/>
          </w:tcPr>
          <w:p w:rsidR="006616F8" w:rsidRPr="00161E9C" w:rsidRDefault="006616F8" w:rsidP="00815305">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6616F8" w:rsidRPr="00161E9C" w:rsidRDefault="006616F8" w:rsidP="00815305">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Количество</w:t>
            </w:r>
          </w:p>
        </w:tc>
        <w:tc>
          <w:tcPr>
            <w:tcW w:w="1487" w:type="dxa"/>
            <w:tcBorders>
              <w:top w:val="single" w:sz="4" w:space="0" w:color="000000"/>
              <w:left w:val="nil"/>
              <w:bottom w:val="single" w:sz="4" w:space="0" w:color="000000"/>
              <w:right w:val="single" w:sz="4" w:space="0" w:color="000000"/>
            </w:tcBorders>
          </w:tcPr>
          <w:p w:rsidR="006616F8" w:rsidRPr="00161E9C" w:rsidRDefault="006616F8" w:rsidP="00815305">
            <w:pPr>
              <w:spacing w:after="0" w:line="240" w:lineRule="auto"/>
              <w:jc w:val="center"/>
              <w:rPr>
                <w:rFonts w:ascii="Times New Roman" w:hAnsi="Times New Roman"/>
                <w:color w:val="000000"/>
                <w:lang w:eastAsia="ru-RU"/>
              </w:rPr>
            </w:pPr>
            <w:r w:rsidRPr="00161E9C">
              <w:rPr>
                <w:rFonts w:ascii="Times New Roman" w:hAnsi="Times New Roman"/>
                <w:color w:val="000000"/>
                <w:lang w:eastAsia="ru-RU"/>
              </w:rPr>
              <w:t xml:space="preserve">Примечание </w:t>
            </w:r>
          </w:p>
        </w:tc>
      </w:tr>
      <w:tr w:rsidR="006616F8" w:rsidRPr="00161E9C" w:rsidTr="00815305">
        <w:trPr>
          <w:trHeight w:val="255"/>
        </w:trPr>
        <w:tc>
          <w:tcPr>
            <w:tcW w:w="10309" w:type="dxa"/>
            <w:gridSpan w:val="5"/>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rPr>
                <w:rFonts w:ascii="Times New Roman" w:hAnsi="Times New Roman"/>
                <w:lang w:eastAsia="ru-RU"/>
              </w:rPr>
            </w:pPr>
            <w:r w:rsidRPr="00161E9C">
              <w:rPr>
                <w:rFonts w:ascii="Times New Roman" w:hAnsi="Times New Roman"/>
                <w:lang w:eastAsia="ru-RU"/>
              </w:rPr>
              <w:t>Демонтаж</w:t>
            </w:r>
          </w:p>
        </w:tc>
      </w:tr>
      <w:tr w:rsidR="006616F8" w:rsidRPr="00161E9C" w:rsidTr="00815305">
        <w:trPr>
          <w:trHeight w:val="255"/>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1</w:t>
            </w:r>
          </w:p>
        </w:tc>
        <w:tc>
          <w:tcPr>
            <w:tcW w:w="5537" w:type="dxa"/>
            <w:tcBorders>
              <w:top w:val="nil"/>
              <w:left w:val="nil"/>
              <w:bottom w:val="single" w:sz="4" w:space="0" w:color="auto"/>
              <w:right w:val="single" w:sz="4" w:space="0" w:color="auto"/>
            </w:tcBorders>
          </w:tcPr>
          <w:p w:rsidR="006616F8" w:rsidRPr="00161E9C" w:rsidRDefault="006616F8" w:rsidP="00815305">
            <w:pPr>
              <w:spacing w:after="0" w:line="240" w:lineRule="auto"/>
              <w:rPr>
                <w:rFonts w:ascii="Times New Roman" w:hAnsi="Times New Roman"/>
                <w:lang w:eastAsia="ru-RU"/>
              </w:rPr>
            </w:pPr>
            <w:r w:rsidRPr="0043177F">
              <w:rPr>
                <w:rFonts w:ascii="Times New Roman" w:hAnsi="Times New Roman"/>
                <w:lang w:eastAsia="ru-RU"/>
              </w:rPr>
              <w:t>Установка в жилых и общественных зданиях оконных блоков из ПВХ профилей: глухих с площадью проема до 2 м</w:t>
            </w:r>
            <w:proofErr w:type="gramStart"/>
            <w:r w:rsidRPr="0043177F">
              <w:rPr>
                <w:rFonts w:ascii="Times New Roman" w:hAnsi="Times New Roman"/>
                <w:lang w:eastAsia="ru-RU"/>
              </w:rPr>
              <w:t>2</w:t>
            </w:r>
            <w:proofErr w:type="gramEnd"/>
          </w:p>
        </w:tc>
        <w:tc>
          <w:tcPr>
            <w:tcW w:w="1292" w:type="dxa"/>
            <w:tcBorders>
              <w:top w:val="nil"/>
              <w:left w:val="nil"/>
              <w:bottom w:val="single" w:sz="4" w:space="0" w:color="auto"/>
              <w:right w:val="single" w:sz="4" w:space="0" w:color="auto"/>
            </w:tcBorders>
          </w:tcPr>
          <w:p w:rsidR="006616F8" w:rsidRPr="00161E9C" w:rsidRDefault="006616F8" w:rsidP="00815305">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8,0</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315"/>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2</w:t>
            </w:r>
          </w:p>
        </w:tc>
        <w:tc>
          <w:tcPr>
            <w:tcW w:w="5537" w:type="dxa"/>
            <w:tcBorders>
              <w:top w:val="nil"/>
              <w:left w:val="nil"/>
              <w:bottom w:val="single" w:sz="4" w:space="0" w:color="auto"/>
              <w:right w:val="single" w:sz="4" w:space="0" w:color="auto"/>
            </w:tcBorders>
          </w:tcPr>
          <w:p w:rsidR="006616F8" w:rsidRPr="00161E9C" w:rsidRDefault="006616F8" w:rsidP="00815305">
            <w:pPr>
              <w:spacing w:after="0" w:line="240" w:lineRule="auto"/>
              <w:rPr>
                <w:rFonts w:ascii="Times New Roman" w:hAnsi="Times New Roman"/>
                <w:lang w:eastAsia="ru-RU"/>
              </w:rPr>
            </w:pPr>
            <w:r w:rsidRPr="0043177F">
              <w:rPr>
                <w:rFonts w:ascii="Times New Roman" w:hAnsi="Times New Roman"/>
                <w:lang w:eastAsia="ru-RU"/>
              </w:rPr>
              <w:t>Установка в жилых и общественных зданиях оконных блоков из ПВХ профилей: глухих с площадью проема до 2 м</w:t>
            </w:r>
            <w:proofErr w:type="gramStart"/>
            <w:r w:rsidRPr="0043177F">
              <w:rPr>
                <w:rFonts w:ascii="Times New Roman" w:hAnsi="Times New Roman"/>
                <w:lang w:eastAsia="ru-RU"/>
              </w:rPr>
              <w:t>2</w:t>
            </w:r>
            <w:proofErr w:type="gramEnd"/>
          </w:p>
        </w:tc>
        <w:tc>
          <w:tcPr>
            <w:tcW w:w="1292" w:type="dxa"/>
            <w:tcBorders>
              <w:top w:val="nil"/>
              <w:left w:val="nil"/>
              <w:bottom w:val="single" w:sz="4" w:space="0" w:color="auto"/>
              <w:right w:val="single" w:sz="4" w:space="0" w:color="auto"/>
            </w:tcBorders>
          </w:tcPr>
          <w:p w:rsidR="006616F8" w:rsidRPr="00161E9C" w:rsidRDefault="006616F8" w:rsidP="00815305">
            <w:pPr>
              <w:jc w:val="center"/>
            </w:pPr>
            <w:proofErr w:type="spellStart"/>
            <w:proofErr w:type="gramStart"/>
            <w:r>
              <w:rPr>
                <w:rFonts w:ascii="Times New Roman" w:hAnsi="Times New Roman"/>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11</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373"/>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3</w:t>
            </w:r>
          </w:p>
        </w:tc>
        <w:tc>
          <w:tcPr>
            <w:tcW w:w="5537" w:type="dxa"/>
            <w:tcBorders>
              <w:top w:val="nil"/>
              <w:left w:val="nil"/>
              <w:bottom w:val="single" w:sz="4" w:space="0" w:color="auto"/>
              <w:right w:val="single" w:sz="4" w:space="0" w:color="auto"/>
            </w:tcBorders>
          </w:tcPr>
          <w:p w:rsidR="006616F8" w:rsidRPr="00161E9C" w:rsidRDefault="006616F8" w:rsidP="00815305">
            <w:pPr>
              <w:spacing w:after="0" w:line="240" w:lineRule="auto"/>
              <w:rPr>
                <w:rFonts w:ascii="Times New Roman" w:hAnsi="Times New Roman"/>
                <w:lang w:eastAsia="ru-RU"/>
              </w:rPr>
            </w:pPr>
            <w:r w:rsidRPr="0043177F">
              <w:rPr>
                <w:rFonts w:ascii="Times New Roman" w:hAnsi="Times New Roman"/>
                <w:lang w:eastAsia="ru-RU"/>
              </w:rPr>
              <w:t>Люстры и подвесы с количеством ламп: до 12</w:t>
            </w:r>
          </w:p>
        </w:tc>
        <w:tc>
          <w:tcPr>
            <w:tcW w:w="1292" w:type="dxa"/>
            <w:tcBorders>
              <w:top w:val="nil"/>
              <w:left w:val="nil"/>
              <w:bottom w:val="single" w:sz="4" w:space="0" w:color="auto"/>
              <w:right w:val="single" w:sz="4" w:space="0" w:color="auto"/>
            </w:tcBorders>
          </w:tcPr>
          <w:p w:rsidR="006616F8" w:rsidRPr="00161E9C" w:rsidRDefault="006616F8" w:rsidP="00815305">
            <w:pPr>
              <w:jc w:val="center"/>
            </w:pPr>
            <w:proofErr w:type="spellStart"/>
            <w:proofErr w:type="gramStart"/>
            <w:r>
              <w:rPr>
                <w:rFonts w:ascii="Times New Roman" w:hAnsi="Times New Roman"/>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1</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255"/>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4</w:t>
            </w:r>
          </w:p>
        </w:tc>
        <w:tc>
          <w:tcPr>
            <w:tcW w:w="5537" w:type="dxa"/>
            <w:tcBorders>
              <w:top w:val="nil"/>
              <w:left w:val="nil"/>
              <w:bottom w:val="single" w:sz="4" w:space="0" w:color="auto"/>
              <w:right w:val="single" w:sz="4" w:space="0" w:color="auto"/>
            </w:tcBorders>
          </w:tcPr>
          <w:p w:rsidR="006616F8" w:rsidRPr="00161E9C" w:rsidRDefault="006616F8" w:rsidP="00815305">
            <w:pPr>
              <w:spacing w:after="0" w:line="240" w:lineRule="auto"/>
              <w:rPr>
                <w:rFonts w:ascii="Times New Roman" w:hAnsi="Times New Roman"/>
                <w:lang w:eastAsia="ru-RU"/>
              </w:rPr>
            </w:pPr>
            <w:r w:rsidRPr="0043177F">
              <w:rPr>
                <w:rFonts w:ascii="Times New Roman" w:hAnsi="Times New Roman"/>
                <w:lang w:eastAsia="ru-RU"/>
              </w:rPr>
              <w:t>Громкоговоритель или звуковая колонка: в помещении</w:t>
            </w:r>
          </w:p>
        </w:tc>
        <w:tc>
          <w:tcPr>
            <w:tcW w:w="1292" w:type="dxa"/>
            <w:tcBorders>
              <w:top w:val="nil"/>
              <w:left w:val="nil"/>
              <w:bottom w:val="single" w:sz="4" w:space="0" w:color="auto"/>
              <w:right w:val="single" w:sz="4" w:space="0" w:color="auto"/>
            </w:tcBorders>
          </w:tcPr>
          <w:p w:rsidR="006616F8" w:rsidRPr="00161E9C" w:rsidRDefault="006616F8" w:rsidP="00815305">
            <w:pPr>
              <w:jc w:val="center"/>
            </w:pPr>
            <w:proofErr w:type="spellStart"/>
            <w:proofErr w:type="gramStart"/>
            <w:r>
              <w:rPr>
                <w:rFonts w:ascii="Times New Roman" w:hAnsi="Times New Roman"/>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3</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354"/>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5</w:t>
            </w:r>
          </w:p>
        </w:tc>
        <w:tc>
          <w:tcPr>
            <w:tcW w:w="5537" w:type="dxa"/>
            <w:tcBorders>
              <w:top w:val="nil"/>
              <w:left w:val="nil"/>
              <w:bottom w:val="single" w:sz="4" w:space="0" w:color="auto"/>
              <w:right w:val="single" w:sz="4" w:space="0" w:color="auto"/>
            </w:tcBorders>
          </w:tcPr>
          <w:p w:rsidR="006616F8" w:rsidRPr="00161E9C" w:rsidRDefault="006616F8" w:rsidP="00815305">
            <w:pPr>
              <w:rPr>
                <w:rFonts w:ascii="Times New Roman" w:hAnsi="Times New Roman"/>
                <w:bCs/>
                <w:color w:val="000000"/>
                <w:lang w:eastAsia="ru-RU"/>
              </w:rPr>
            </w:pPr>
            <w:proofErr w:type="spellStart"/>
            <w:r w:rsidRPr="0043177F">
              <w:rPr>
                <w:rFonts w:ascii="Times New Roman" w:hAnsi="Times New Roman"/>
                <w:bCs/>
                <w:color w:val="000000"/>
                <w:lang w:eastAsia="ru-RU"/>
              </w:rPr>
              <w:t>Извещатель</w:t>
            </w:r>
            <w:proofErr w:type="spellEnd"/>
            <w:r w:rsidRPr="0043177F">
              <w:rPr>
                <w:rFonts w:ascii="Times New Roman" w:hAnsi="Times New Roman"/>
                <w:bCs/>
                <w:color w:val="000000"/>
                <w:lang w:eastAsia="ru-RU"/>
              </w:rPr>
              <w:t xml:space="preserve"> ПС </w:t>
            </w:r>
            <w:proofErr w:type="gramStart"/>
            <w:r w:rsidRPr="0043177F">
              <w:rPr>
                <w:rFonts w:ascii="Times New Roman" w:hAnsi="Times New Roman"/>
                <w:bCs/>
                <w:color w:val="000000"/>
                <w:lang w:eastAsia="ru-RU"/>
              </w:rPr>
              <w:t>автоматический</w:t>
            </w:r>
            <w:proofErr w:type="gramEnd"/>
            <w:r w:rsidRPr="0043177F">
              <w:rPr>
                <w:rFonts w:ascii="Times New Roman" w:hAnsi="Times New Roman"/>
                <w:bCs/>
                <w:color w:val="000000"/>
                <w:lang w:eastAsia="ru-RU"/>
              </w:rPr>
              <w:t>: дымовой, фотоэлектрический, радиоизотопный, световой в нормальном исполнении</w:t>
            </w:r>
          </w:p>
        </w:tc>
        <w:tc>
          <w:tcPr>
            <w:tcW w:w="1292" w:type="dxa"/>
            <w:tcBorders>
              <w:top w:val="nil"/>
              <w:left w:val="nil"/>
              <w:bottom w:val="single" w:sz="4" w:space="0" w:color="auto"/>
              <w:right w:val="single" w:sz="4" w:space="0" w:color="auto"/>
            </w:tcBorders>
          </w:tcPr>
          <w:p w:rsidR="006616F8" w:rsidRPr="00161E9C" w:rsidRDefault="006616F8" w:rsidP="00815305">
            <w:pPr>
              <w:jc w:val="center"/>
            </w:pPr>
            <w:proofErr w:type="spellStart"/>
            <w:proofErr w:type="gramStart"/>
            <w:r>
              <w:rPr>
                <w:rFonts w:ascii="Times New Roman" w:hAnsi="Times New Roman"/>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2</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315"/>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6</w:t>
            </w:r>
          </w:p>
        </w:tc>
        <w:tc>
          <w:tcPr>
            <w:tcW w:w="5537" w:type="dxa"/>
            <w:tcBorders>
              <w:top w:val="nil"/>
              <w:left w:val="nil"/>
              <w:bottom w:val="single" w:sz="4" w:space="0" w:color="auto"/>
              <w:right w:val="single" w:sz="4" w:space="0" w:color="auto"/>
            </w:tcBorders>
          </w:tcPr>
          <w:p w:rsidR="006616F8" w:rsidRPr="00161E9C" w:rsidRDefault="006616F8" w:rsidP="00815305">
            <w:pPr>
              <w:spacing w:after="0" w:line="240" w:lineRule="auto"/>
              <w:rPr>
                <w:rFonts w:ascii="Times New Roman" w:hAnsi="Times New Roman"/>
                <w:lang w:eastAsia="ru-RU"/>
              </w:rPr>
            </w:pPr>
            <w:r w:rsidRPr="0043177F">
              <w:rPr>
                <w:rFonts w:ascii="Times New Roman" w:hAnsi="Times New Roman"/>
                <w:lang w:eastAsia="ru-RU"/>
              </w:rPr>
              <w:t>Разборка плинтусов: деревянных и из пластмассовых материалов</w:t>
            </w:r>
          </w:p>
        </w:tc>
        <w:tc>
          <w:tcPr>
            <w:tcW w:w="1292" w:type="dxa"/>
            <w:tcBorders>
              <w:top w:val="nil"/>
              <w:left w:val="nil"/>
              <w:bottom w:val="single" w:sz="4" w:space="0" w:color="auto"/>
              <w:right w:val="single" w:sz="4" w:space="0" w:color="auto"/>
            </w:tcBorders>
          </w:tcPr>
          <w:p w:rsidR="006616F8" w:rsidRPr="00161E9C" w:rsidRDefault="006616F8" w:rsidP="00815305">
            <w:pPr>
              <w:jc w:val="center"/>
            </w:pPr>
            <w:r w:rsidRPr="00161E9C">
              <w:rPr>
                <w:rFonts w:ascii="Times New Roman" w:hAnsi="Times New Roman"/>
                <w:lang w:eastAsia="ru-RU"/>
              </w:rPr>
              <w:t>м</w:t>
            </w:r>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124</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315"/>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7</w:t>
            </w:r>
          </w:p>
        </w:tc>
        <w:tc>
          <w:tcPr>
            <w:tcW w:w="5537" w:type="dxa"/>
            <w:tcBorders>
              <w:top w:val="nil"/>
              <w:left w:val="nil"/>
              <w:bottom w:val="single" w:sz="4" w:space="0" w:color="auto"/>
              <w:right w:val="single" w:sz="4" w:space="0" w:color="auto"/>
            </w:tcBorders>
          </w:tcPr>
          <w:p w:rsidR="006616F8" w:rsidRPr="00161E9C" w:rsidRDefault="006616F8" w:rsidP="00815305">
            <w:pPr>
              <w:spacing w:after="0" w:line="240" w:lineRule="auto"/>
              <w:rPr>
                <w:rFonts w:ascii="Times New Roman" w:hAnsi="Times New Roman"/>
                <w:lang w:eastAsia="ru-RU"/>
              </w:rPr>
            </w:pPr>
            <w:r w:rsidRPr="0043177F">
              <w:rPr>
                <w:rFonts w:ascii="Times New Roman" w:hAnsi="Times New Roman"/>
                <w:lang w:eastAsia="ru-RU"/>
              </w:rPr>
              <w:t>Устройство подвесных потолков из гипсокартонных листов (ГКЛ) по системе «КНАУФ»: двухуровневых (</w:t>
            </w:r>
            <w:proofErr w:type="gramStart"/>
            <w:r w:rsidRPr="0043177F">
              <w:rPr>
                <w:rFonts w:ascii="Times New Roman" w:hAnsi="Times New Roman"/>
                <w:lang w:eastAsia="ru-RU"/>
              </w:rPr>
              <w:t>П</w:t>
            </w:r>
            <w:proofErr w:type="gramEnd"/>
            <w:r w:rsidRPr="0043177F">
              <w:rPr>
                <w:rFonts w:ascii="Times New Roman" w:hAnsi="Times New Roman"/>
                <w:lang w:eastAsia="ru-RU"/>
              </w:rPr>
              <w:t xml:space="preserve"> 112)</w:t>
            </w:r>
          </w:p>
        </w:tc>
        <w:tc>
          <w:tcPr>
            <w:tcW w:w="1292" w:type="dxa"/>
            <w:tcBorders>
              <w:top w:val="nil"/>
              <w:left w:val="nil"/>
              <w:bottom w:val="single" w:sz="4" w:space="0" w:color="auto"/>
              <w:right w:val="single" w:sz="4" w:space="0" w:color="auto"/>
            </w:tcBorders>
          </w:tcPr>
          <w:p w:rsidR="006616F8" w:rsidRPr="00161E9C" w:rsidRDefault="006616F8" w:rsidP="00815305">
            <w:pPr>
              <w:jc w:val="center"/>
            </w:pPr>
            <w:r w:rsidRPr="00161E9C">
              <w:rPr>
                <w:rFonts w:ascii="Times New Roman" w:hAnsi="Times New Roman"/>
                <w:lang w:eastAsia="ru-RU"/>
              </w:rPr>
              <w:t>м</w:t>
            </w:r>
            <w:proofErr w:type="gramStart"/>
            <w:r w:rsidRPr="00161E9C">
              <w:rPr>
                <w:rFonts w:ascii="Times New Roman" w:hAnsi="Times New Roman"/>
                <w:vertAlign w:val="superscript"/>
                <w:lang w:eastAsia="ru-RU"/>
              </w:rPr>
              <w:t>2</w:t>
            </w:r>
            <w:proofErr w:type="gramEnd"/>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145,6</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161E9C" w:rsidTr="00815305">
        <w:trPr>
          <w:trHeight w:val="373"/>
        </w:trPr>
        <w:tc>
          <w:tcPr>
            <w:tcW w:w="576" w:type="dxa"/>
            <w:tcBorders>
              <w:top w:val="nil"/>
              <w:left w:val="single" w:sz="4" w:space="0" w:color="auto"/>
              <w:bottom w:val="single" w:sz="4" w:space="0" w:color="auto"/>
              <w:right w:val="single" w:sz="4" w:space="0" w:color="auto"/>
            </w:tcBorders>
            <w:noWrap/>
          </w:tcPr>
          <w:p w:rsidR="006616F8" w:rsidRPr="00161E9C" w:rsidRDefault="006616F8" w:rsidP="00815305">
            <w:pPr>
              <w:spacing w:after="0" w:line="240" w:lineRule="auto"/>
              <w:jc w:val="center"/>
              <w:rPr>
                <w:rFonts w:ascii="Times New Roman" w:hAnsi="Times New Roman"/>
                <w:lang w:eastAsia="ru-RU"/>
              </w:rPr>
            </w:pPr>
            <w:r w:rsidRPr="00161E9C">
              <w:rPr>
                <w:rFonts w:ascii="Times New Roman" w:hAnsi="Times New Roman"/>
                <w:lang w:eastAsia="ru-RU"/>
              </w:rPr>
              <w:t>8</w:t>
            </w:r>
          </w:p>
        </w:tc>
        <w:tc>
          <w:tcPr>
            <w:tcW w:w="5537" w:type="dxa"/>
            <w:tcBorders>
              <w:top w:val="nil"/>
              <w:left w:val="nil"/>
              <w:bottom w:val="single" w:sz="4" w:space="0" w:color="auto"/>
              <w:right w:val="single" w:sz="4" w:space="0" w:color="auto"/>
            </w:tcBorders>
          </w:tcPr>
          <w:p w:rsidR="006616F8" w:rsidRPr="00301BB8" w:rsidRDefault="006616F8" w:rsidP="00815305">
            <w:pPr>
              <w:spacing w:after="0" w:line="240" w:lineRule="auto"/>
              <w:rPr>
                <w:rFonts w:ascii="Times New Roman" w:hAnsi="Times New Roman"/>
                <w:sz w:val="24"/>
                <w:szCs w:val="24"/>
                <w:lang w:eastAsia="ru-RU"/>
              </w:rPr>
            </w:pPr>
            <w:r w:rsidRPr="00C72176">
              <w:rPr>
                <w:rFonts w:ascii="Times New Roman" w:hAnsi="Times New Roman"/>
                <w:sz w:val="24"/>
                <w:szCs w:val="24"/>
                <w:lang w:eastAsia="ru-RU"/>
              </w:rPr>
              <w:t>Погрузо-разгрузочные работы при автомобильных перевозках: Погрузка мусора строительного с погрузкой вручную</w:t>
            </w:r>
          </w:p>
        </w:tc>
        <w:tc>
          <w:tcPr>
            <w:tcW w:w="1292" w:type="dxa"/>
            <w:tcBorders>
              <w:top w:val="nil"/>
              <w:left w:val="nil"/>
              <w:bottom w:val="single" w:sz="4" w:space="0" w:color="auto"/>
              <w:right w:val="single" w:sz="4" w:space="0" w:color="auto"/>
            </w:tcBorders>
          </w:tcPr>
          <w:p w:rsidR="006616F8" w:rsidRPr="00161E9C" w:rsidRDefault="006616F8" w:rsidP="00815305">
            <w:pPr>
              <w:jc w:val="center"/>
            </w:pPr>
            <w:r>
              <w:rPr>
                <w:rFonts w:ascii="Times New Roman" w:hAnsi="Times New Roman"/>
                <w:lang w:eastAsia="ru-RU"/>
              </w:rPr>
              <w:t>т</w:t>
            </w:r>
          </w:p>
        </w:tc>
        <w:tc>
          <w:tcPr>
            <w:tcW w:w="1417" w:type="dxa"/>
            <w:tcBorders>
              <w:top w:val="nil"/>
              <w:left w:val="nil"/>
              <w:bottom w:val="single" w:sz="4" w:space="0" w:color="auto"/>
              <w:right w:val="single" w:sz="4" w:space="0" w:color="auto"/>
            </w:tcBorders>
          </w:tcPr>
          <w:p w:rsidR="006616F8" w:rsidRPr="00161E9C" w:rsidRDefault="006616F8" w:rsidP="00815305">
            <w:pPr>
              <w:spacing w:after="0" w:line="240" w:lineRule="auto"/>
              <w:jc w:val="center"/>
              <w:rPr>
                <w:rFonts w:ascii="Times New Roman" w:hAnsi="Times New Roman"/>
                <w:lang w:eastAsia="ru-RU"/>
              </w:rPr>
            </w:pPr>
            <w:r>
              <w:rPr>
                <w:rFonts w:ascii="Times New Roman" w:hAnsi="Times New Roman"/>
                <w:lang w:eastAsia="ru-RU"/>
              </w:rPr>
              <w:t>4,58</w:t>
            </w:r>
          </w:p>
        </w:tc>
        <w:tc>
          <w:tcPr>
            <w:tcW w:w="1487" w:type="dxa"/>
            <w:tcBorders>
              <w:top w:val="nil"/>
              <w:left w:val="nil"/>
              <w:bottom w:val="single" w:sz="4" w:space="0" w:color="auto"/>
              <w:right w:val="single" w:sz="4" w:space="0" w:color="auto"/>
            </w:tcBorders>
          </w:tcPr>
          <w:p w:rsidR="006616F8" w:rsidRPr="00161E9C" w:rsidRDefault="006616F8" w:rsidP="00815305">
            <w:pPr>
              <w:spacing w:after="0" w:line="240" w:lineRule="auto"/>
              <w:jc w:val="right"/>
              <w:rPr>
                <w:rFonts w:ascii="Times New Roman" w:hAnsi="Times New Roman"/>
                <w:lang w:eastAsia="ru-RU"/>
              </w:rPr>
            </w:pPr>
          </w:p>
        </w:tc>
      </w:tr>
      <w:tr w:rsidR="006616F8" w:rsidRPr="00301BB8" w:rsidTr="00815305">
        <w:trPr>
          <w:trHeight w:val="338"/>
        </w:trPr>
        <w:tc>
          <w:tcPr>
            <w:tcW w:w="10309" w:type="dxa"/>
            <w:gridSpan w:val="5"/>
            <w:tcBorders>
              <w:top w:val="nil"/>
              <w:left w:val="single" w:sz="4" w:space="0" w:color="auto"/>
              <w:bottom w:val="single" w:sz="4" w:space="0" w:color="auto"/>
              <w:right w:val="single" w:sz="4" w:space="0" w:color="auto"/>
            </w:tcBorders>
            <w:noWrap/>
          </w:tcPr>
          <w:p w:rsidR="006616F8" w:rsidRPr="00301BB8" w:rsidRDefault="006616F8" w:rsidP="0081530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Монтаж </w:t>
            </w:r>
          </w:p>
        </w:tc>
      </w:tr>
      <w:tr w:rsidR="006616F8" w:rsidRPr="00D20634" w:rsidTr="00815305">
        <w:trPr>
          <w:trHeight w:val="351"/>
        </w:trPr>
        <w:tc>
          <w:tcPr>
            <w:tcW w:w="576" w:type="dxa"/>
            <w:tcBorders>
              <w:top w:val="nil"/>
              <w:left w:val="single" w:sz="4" w:space="0" w:color="auto"/>
              <w:bottom w:val="single" w:sz="4" w:space="0" w:color="auto"/>
              <w:right w:val="single" w:sz="4" w:space="0" w:color="auto"/>
            </w:tcBorders>
            <w:noWrap/>
          </w:tcPr>
          <w:p w:rsidR="006616F8" w:rsidRPr="00D20634" w:rsidRDefault="006616F8" w:rsidP="00815305">
            <w:pPr>
              <w:jc w:val="center"/>
              <w:rPr>
                <w:rFonts w:ascii="Times New Roman" w:hAnsi="Times New Roman"/>
                <w:sz w:val="24"/>
                <w:szCs w:val="24"/>
                <w:lang w:eastAsia="ru-RU"/>
              </w:rPr>
            </w:pPr>
            <w:r>
              <w:rPr>
                <w:rFonts w:ascii="Times New Roman" w:hAnsi="Times New Roman"/>
                <w:sz w:val="24"/>
                <w:szCs w:val="24"/>
                <w:lang w:eastAsia="ru-RU"/>
              </w:rPr>
              <w:t>9</w:t>
            </w:r>
          </w:p>
        </w:tc>
        <w:tc>
          <w:tcPr>
            <w:tcW w:w="5537" w:type="dxa"/>
            <w:tcBorders>
              <w:top w:val="nil"/>
              <w:left w:val="nil"/>
              <w:bottom w:val="single" w:sz="4" w:space="0" w:color="auto"/>
              <w:right w:val="single" w:sz="4" w:space="0" w:color="auto"/>
            </w:tcBorders>
          </w:tcPr>
          <w:p w:rsidR="006616F8" w:rsidRPr="00D20634" w:rsidRDefault="006616F8" w:rsidP="00815305">
            <w:pPr>
              <w:rPr>
                <w:rFonts w:ascii="Times New Roman" w:hAnsi="Times New Roman"/>
                <w:sz w:val="24"/>
                <w:szCs w:val="24"/>
                <w:lang w:eastAsia="ru-RU"/>
              </w:rPr>
            </w:pPr>
            <w:r w:rsidRPr="005C0999">
              <w:rPr>
                <w:rFonts w:ascii="Times New Roman" w:hAnsi="Times New Roman"/>
                <w:sz w:val="24"/>
                <w:szCs w:val="24"/>
                <w:lang w:eastAsia="ru-RU"/>
              </w:rPr>
              <w:t>Установка и разборка внутренних трубчатых инвентарных лесов: при высоте помещений до 6 м</w:t>
            </w:r>
          </w:p>
        </w:tc>
        <w:tc>
          <w:tcPr>
            <w:tcW w:w="1292" w:type="dxa"/>
            <w:tcBorders>
              <w:top w:val="nil"/>
              <w:left w:val="nil"/>
              <w:bottom w:val="single" w:sz="4" w:space="0" w:color="auto"/>
              <w:right w:val="single" w:sz="4" w:space="0" w:color="auto"/>
            </w:tcBorders>
          </w:tcPr>
          <w:p w:rsidR="006616F8" w:rsidRDefault="006616F8" w:rsidP="00815305">
            <w:pPr>
              <w:jc w:val="center"/>
            </w:pPr>
            <w:r w:rsidRPr="00903641">
              <w:rPr>
                <w:rFonts w:ascii="Times New Roman" w:hAnsi="Times New Roman"/>
                <w:sz w:val="24"/>
                <w:szCs w:val="24"/>
                <w:lang w:eastAsia="ru-RU"/>
              </w:rPr>
              <w:t>м</w:t>
            </w:r>
            <w:proofErr w:type="gramStart"/>
            <w:r w:rsidRPr="00903641">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616F8" w:rsidRPr="00301BB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w:t>
            </w:r>
          </w:p>
        </w:tc>
        <w:tc>
          <w:tcPr>
            <w:tcW w:w="1487" w:type="dxa"/>
            <w:tcBorders>
              <w:top w:val="nil"/>
              <w:left w:val="nil"/>
              <w:bottom w:val="single" w:sz="4" w:space="0" w:color="auto"/>
              <w:right w:val="single" w:sz="4" w:space="0" w:color="auto"/>
            </w:tcBorders>
          </w:tcPr>
          <w:p w:rsidR="006616F8" w:rsidRDefault="006616F8" w:rsidP="00815305">
            <w:pPr>
              <w:spacing w:after="0" w:line="240" w:lineRule="auto"/>
              <w:jc w:val="right"/>
              <w:rPr>
                <w:rFonts w:ascii="Times New Roman" w:hAnsi="Times New Roman"/>
                <w:sz w:val="24"/>
                <w:szCs w:val="24"/>
                <w:lang w:eastAsia="ru-RU"/>
              </w:rPr>
            </w:pPr>
          </w:p>
          <w:p w:rsidR="006616F8" w:rsidRPr="00D20634" w:rsidRDefault="006616F8" w:rsidP="00815305">
            <w:pPr>
              <w:rPr>
                <w:rFonts w:ascii="Times New Roman" w:hAnsi="Times New Roman"/>
                <w:sz w:val="24"/>
                <w:szCs w:val="24"/>
                <w:lang w:eastAsia="ru-RU"/>
              </w:rPr>
            </w:pPr>
          </w:p>
        </w:tc>
      </w:tr>
      <w:tr w:rsidR="006616F8" w:rsidTr="00815305">
        <w:trPr>
          <w:trHeight w:val="787"/>
        </w:trPr>
        <w:tc>
          <w:tcPr>
            <w:tcW w:w="576" w:type="dxa"/>
            <w:tcBorders>
              <w:top w:val="single" w:sz="4" w:space="0" w:color="auto"/>
              <w:left w:val="single" w:sz="4" w:space="0" w:color="auto"/>
              <w:bottom w:val="single" w:sz="4" w:space="0" w:color="auto"/>
              <w:right w:val="single" w:sz="4" w:space="0" w:color="auto"/>
            </w:tcBorders>
            <w:noWrap/>
          </w:tcPr>
          <w:p w:rsidR="006616F8" w:rsidRDefault="006616F8" w:rsidP="00815305">
            <w:pPr>
              <w:jc w:val="center"/>
              <w:rPr>
                <w:rFonts w:ascii="Times New Roman" w:hAnsi="Times New Roman"/>
                <w:sz w:val="24"/>
                <w:szCs w:val="24"/>
                <w:lang w:eastAsia="ru-RU"/>
              </w:rPr>
            </w:pPr>
            <w:r>
              <w:rPr>
                <w:rFonts w:ascii="Times New Roman" w:hAnsi="Times New Roman"/>
                <w:sz w:val="24"/>
                <w:szCs w:val="24"/>
                <w:lang w:eastAsia="ru-RU"/>
              </w:rPr>
              <w:t>10</w:t>
            </w:r>
          </w:p>
        </w:tc>
        <w:tc>
          <w:tcPr>
            <w:tcW w:w="5537" w:type="dxa"/>
            <w:tcBorders>
              <w:top w:val="single" w:sz="4" w:space="0" w:color="auto"/>
              <w:left w:val="nil"/>
              <w:bottom w:val="single" w:sz="4" w:space="0" w:color="auto"/>
              <w:right w:val="single" w:sz="4" w:space="0" w:color="auto"/>
            </w:tcBorders>
          </w:tcPr>
          <w:p w:rsidR="006616F8" w:rsidRPr="00D20634" w:rsidRDefault="006616F8" w:rsidP="00815305">
            <w:pPr>
              <w:rPr>
                <w:rFonts w:ascii="Times New Roman" w:hAnsi="Times New Roman"/>
                <w:sz w:val="24"/>
                <w:szCs w:val="24"/>
                <w:lang w:eastAsia="ru-RU"/>
              </w:rPr>
            </w:pPr>
            <w:r w:rsidRPr="005C0999">
              <w:rPr>
                <w:rFonts w:ascii="Times New Roman" w:hAnsi="Times New Roman"/>
                <w:sz w:val="24"/>
                <w:szCs w:val="24"/>
                <w:lang w:eastAsia="ru-RU"/>
              </w:rPr>
              <w:t>Устройство защитной декоративной сетки на время ремонта фасада (прим. пленки)</w:t>
            </w:r>
          </w:p>
        </w:tc>
        <w:tc>
          <w:tcPr>
            <w:tcW w:w="1292" w:type="dxa"/>
            <w:tcBorders>
              <w:top w:val="single" w:sz="4" w:space="0" w:color="auto"/>
              <w:left w:val="nil"/>
              <w:bottom w:val="single" w:sz="4" w:space="0" w:color="auto"/>
              <w:right w:val="single" w:sz="4" w:space="0" w:color="auto"/>
            </w:tcBorders>
          </w:tcPr>
          <w:p w:rsidR="006616F8" w:rsidRPr="003F7DE3" w:rsidRDefault="006616F8" w:rsidP="00815305">
            <w:pPr>
              <w:jc w:val="center"/>
              <w:rPr>
                <w:vertAlign w:val="superscript"/>
              </w:rPr>
            </w:pPr>
            <w:r>
              <w:rPr>
                <w:rFonts w:ascii="Times New Roman" w:hAnsi="Times New Roman"/>
                <w:sz w:val="24"/>
                <w:szCs w:val="24"/>
                <w:lang w:eastAsia="ru-RU"/>
              </w:rPr>
              <w:t>м</w:t>
            </w:r>
            <w:proofErr w:type="gramStart"/>
            <w:r>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87" w:type="dxa"/>
            <w:tcBorders>
              <w:top w:val="single" w:sz="4" w:space="0" w:color="auto"/>
              <w:left w:val="nil"/>
              <w:bottom w:val="single" w:sz="4" w:space="0" w:color="auto"/>
              <w:right w:val="single" w:sz="4" w:space="0" w:color="auto"/>
            </w:tcBorders>
          </w:tcPr>
          <w:p w:rsidR="006616F8" w:rsidRDefault="006616F8" w:rsidP="00815305">
            <w:pPr>
              <w:rPr>
                <w:rFonts w:ascii="Times New Roman" w:hAnsi="Times New Roman"/>
                <w:sz w:val="24"/>
                <w:szCs w:val="24"/>
                <w:lang w:eastAsia="ru-RU"/>
              </w:rPr>
            </w:pPr>
          </w:p>
        </w:tc>
      </w:tr>
      <w:tr w:rsidR="006616F8" w:rsidTr="00815305">
        <w:trPr>
          <w:trHeight w:val="436"/>
        </w:trPr>
        <w:tc>
          <w:tcPr>
            <w:tcW w:w="576" w:type="dxa"/>
            <w:tcBorders>
              <w:top w:val="single" w:sz="4" w:space="0" w:color="auto"/>
              <w:left w:val="single" w:sz="4" w:space="0" w:color="auto"/>
              <w:bottom w:val="single" w:sz="4" w:space="0" w:color="auto"/>
              <w:right w:val="single" w:sz="4" w:space="0" w:color="auto"/>
            </w:tcBorders>
            <w:noWrap/>
          </w:tcPr>
          <w:p w:rsidR="006616F8" w:rsidRPr="00D20634" w:rsidRDefault="006616F8" w:rsidP="00815305">
            <w:pPr>
              <w:jc w:val="center"/>
              <w:rPr>
                <w:rFonts w:ascii="Times New Roman" w:hAnsi="Times New Roman"/>
                <w:sz w:val="24"/>
                <w:szCs w:val="24"/>
                <w:lang w:eastAsia="ru-RU"/>
              </w:rPr>
            </w:pPr>
            <w:r>
              <w:rPr>
                <w:rFonts w:ascii="Times New Roman" w:hAnsi="Times New Roman"/>
                <w:sz w:val="24"/>
                <w:szCs w:val="24"/>
                <w:lang w:eastAsia="ru-RU"/>
              </w:rPr>
              <w:t>11</w:t>
            </w:r>
          </w:p>
        </w:tc>
        <w:tc>
          <w:tcPr>
            <w:tcW w:w="5537" w:type="dxa"/>
            <w:tcBorders>
              <w:top w:val="single" w:sz="4" w:space="0" w:color="auto"/>
              <w:left w:val="nil"/>
              <w:bottom w:val="single" w:sz="4" w:space="0" w:color="auto"/>
              <w:right w:val="single" w:sz="4" w:space="0" w:color="auto"/>
            </w:tcBorders>
          </w:tcPr>
          <w:p w:rsidR="006616F8" w:rsidRPr="00D20634" w:rsidRDefault="006616F8" w:rsidP="00815305">
            <w:pPr>
              <w:rPr>
                <w:rFonts w:ascii="Times New Roman" w:hAnsi="Times New Roman"/>
                <w:sz w:val="24"/>
                <w:szCs w:val="24"/>
                <w:lang w:eastAsia="ru-RU"/>
              </w:rPr>
            </w:pPr>
            <w:r w:rsidRPr="005C0999">
              <w:rPr>
                <w:rFonts w:ascii="Times New Roman" w:hAnsi="Times New Roman"/>
                <w:sz w:val="24"/>
                <w:szCs w:val="24"/>
                <w:lang w:eastAsia="ru-RU"/>
              </w:rPr>
              <w:t>Устройство подвесных потолков из гипсокартонных листов (ГКЛ) по системе «КНАУФ»: двухуровневых (</w:t>
            </w:r>
            <w:proofErr w:type="gramStart"/>
            <w:r w:rsidRPr="005C0999">
              <w:rPr>
                <w:rFonts w:ascii="Times New Roman" w:hAnsi="Times New Roman"/>
                <w:sz w:val="24"/>
                <w:szCs w:val="24"/>
                <w:lang w:eastAsia="ru-RU"/>
              </w:rPr>
              <w:t>П</w:t>
            </w:r>
            <w:proofErr w:type="gramEnd"/>
            <w:r w:rsidRPr="005C0999">
              <w:rPr>
                <w:rFonts w:ascii="Times New Roman" w:hAnsi="Times New Roman"/>
                <w:sz w:val="24"/>
                <w:szCs w:val="24"/>
                <w:lang w:eastAsia="ru-RU"/>
              </w:rPr>
              <w:t xml:space="preserve"> 112)</w:t>
            </w:r>
          </w:p>
        </w:tc>
        <w:tc>
          <w:tcPr>
            <w:tcW w:w="1292" w:type="dxa"/>
            <w:tcBorders>
              <w:top w:val="single" w:sz="4" w:space="0" w:color="auto"/>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145,6</w:t>
            </w:r>
          </w:p>
        </w:tc>
        <w:tc>
          <w:tcPr>
            <w:tcW w:w="1487" w:type="dxa"/>
            <w:tcBorders>
              <w:top w:val="single" w:sz="4" w:space="0" w:color="auto"/>
              <w:left w:val="nil"/>
              <w:bottom w:val="single" w:sz="4" w:space="0" w:color="auto"/>
              <w:right w:val="single" w:sz="4" w:space="0" w:color="auto"/>
            </w:tcBorders>
          </w:tcPr>
          <w:p w:rsidR="006616F8" w:rsidRDefault="006616F8" w:rsidP="00815305">
            <w:pPr>
              <w:rPr>
                <w:rFonts w:ascii="Times New Roman" w:hAnsi="Times New Roman"/>
                <w:sz w:val="24"/>
                <w:szCs w:val="24"/>
                <w:lang w:eastAsia="ru-RU"/>
              </w:rPr>
            </w:pPr>
          </w:p>
        </w:tc>
      </w:tr>
      <w:tr w:rsidR="006616F8" w:rsidTr="00815305">
        <w:trPr>
          <w:trHeight w:val="465"/>
        </w:trPr>
        <w:tc>
          <w:tcPr>
            <w:tcW w:w="576" w:type="dxa"/>
            <w:tcBorders>
              <w:top w:val="single" w:sz="4" w:space="0" w:color="auto"/>
              <w:left w:val="single" w:sz="4" w:space="0" w:color="auto"/>
              <w:bottom w:val="single" w:sz="4" w:space="0" w:color="auto"/>
              <w:right w:val="single" w:sz="4" w:space="0" w:color="auto"/>
            </w:tcBorders>
            <w:noWrap/>
          </w:tcPr>
          <w:p w:rsidR="006616F8" w:rsidRPr="00D20634" w:rsidRDefault="006616F8" w:rsidP="00815305">
            <w:pPr>
              <w:jc w:val="center"/>
              <w:rPr>
                <w:rFonts w:ascii="Times New Roman" w:hAnsi="Times New Roman"/>
                <w:sz w:val="24"/>
                <w:szCs w:val="24"/>
                <w:lang w:eastAsia="ru-RU"/>
              </w:rPr>
            </w:pPr>
            <w:r>
              <w:rPr>
                <w:rFonts w:ascii="Times New Roman" w:hAnsi="Times New Roman"/>
                <w:sz w:val="24"/>
                <w:szCs w:val="24"/>
                <w:lang w:eastAsia="ru-RU"/>
              </w:rPr>
              <w:lastRenderedPageBreak/>
              <w:t>12</w:t>
            </w:r>
          </w:p>
        </w:tc>
        <w:tc>
          <w:tcPr>
            <w:tcW w:w="5537" w:type="dxa"/>
            <w:tcBorders>
              <w:top w:val="single" w:sz="4" w:space="0" w:color="auto"/>
              <w:left w:val="nil"/>
              <w:bottom w:val="single" w:sz="4" w:space="0" w:color="auto"/>
              <w:right w:val="single" w:sz="4" w:space="0" w:color="auto"/>
            </w:tcBorders>
          </w:tcPr>
          <w:p w:rsidR="006616F8" w:rsidRPr="00C163CB" w:rsidRDefault="006616F8" w:rsidP="00815305">
            <w:pPr>
              <w:rPr>
                <w:rFonts w:ascii="Times New Roman" w:hAnsi="Times New Roman"/>
                <w:sz w:val="24"/>
                <w:szCs w:val="24"/>
                <w:lang w:eastAsia="ru-RU"/>
              </w:rPr>
            </w:pPr>
            <w:r w:rsidRPr="005C0999">
              <w:rPr>
                <w:rFonts w:ascii="Times New Roman" w:hAnsi="Times New Roman"/>
                <w:sz w:val="24"/>
                <w:szCs w:val="24"/>
                <w:lang w:eastAsia="ru-RU"/>
              </w:rPr>
              <w:t>Установка в жилых и общественных зданиях оконных блоков из ПВХ профилей: глухих с площадью проема до 2 м</w:t>
            </w:r>
            <w:proofErr w:type="gramStart"/>
            <w:r w:rsidRPr="005C0999">
              <w:rPr>
                <w:rFonts w:ascii="Times New Roman" w:hAnsi="Times New Roman"/>
                <w:sz w:val="24"/>
                <w:szCs w:val="24"/>
                <w:lang w:eastAsia="ru-RU"/>
              </w:rPr>
              <w:t>2</w:t>
            </w:r>
            <w:proofErr w:type="gramEnd"/>
          </w:p>
        </w:tc>
        <w:tc>
          <w:tcPr>
            <w:tcW w:w="1292" w:type="dxa"/>
            <w:tcBorders>
              <w:top w:val="single" w:sz="4" w:space="0" w:color="auto"/>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6616F8" w:rsidRPr="00C163CB"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1487" w:type="dxa"/>
            <w:tcBorders>
              <w:top w:val="single" w:sz="4" w:space="0" w:color="auto"/>
              <w:left w:val="nil"/>
              <w:bottom w:val="single" w:sz="4" w:space="0" w:color="auto"/>
              <w:right w:val="single" w:sz="4" w:space="0" w:color="auto"/>
            </w:tcBorders>
          </w:tcPr>
          <w:p w:rsidR="006616F8" w:rsidRDefault="006616F8" w:rsidP="00815305">
            <w:pPr>
              <w:rPr>
                <w:rFonts w:ascii="Times New Roman" w:hAnsi="Times New Roman"/>
                <w:sz w:val="24"/>
                <w:szCs w:val="24"/>
                <w:lang w:eastAsia="ru-RU"/>
              </w:rPr>
            </w:pPr>
          </w:p>
        </w:tc>
      </w:tr>
      <w:tr w:rsidR="006616F8" w:rsidTr="00815305">
        <w:trPr>
          <w:trHeight w:val="435"/>
        </w:trPr>
        <w:tc>
          <w:tcPr>
            <w:tcW w:w="576" w:type="dxa"/>
            <w:tcBorders>
              <w:top w:val="single" w:sz="4" w:space="0" w:color="auto"/>
              <w:left w:val="single" w:sz="4" w:space="0" w:color="auto"/>
              <w:bottom w:val="single" w:sz="4" w:space="0" w:color="auto"/>
              <w:right w:val="single" w:sz="4" w:space="0" w:color="auto"/>
            </w:tcBorders>
            <w:noWrap/>
          </w:tcPr>
          <w:p w:rsidR="006616F8" w:rsidRPr="00D20634" w:rsidRDefault="006616F8" w:rsidP="00815305">
            <w:pPr>
              <w:jc w:val="center"/>
              <w:rPr>
                <w:rFonts w:ascii="Times New Roman" w:hAnsi="Times New Roman"/>
                <w:sz w:val="24"/>
                <w:szCs w:val="24"/>
                <w:lang w:eastAsia="ru-RU"/>
              </w:rPr>
            </w:pPr>
            <w:r>
              <w:rPr>
                <w:rFonts w:ascii="Times New Roman" w:hAnsi="Times New Roman"/>
                <w:sz w:val="24"/>
                <w:szCs w:val="24"/>
                <w:lang w:eastAsia="ru-RU"/>
              </w:rPr>
              <w:t>13</w:t>
            </w:r>
          </w:p>
        </w:tc>
        <w:tc>
          <w:tcPr>
            <w:tcW w:w="5537" w:type="dxa"/>
            <w:tcBorders>
              <w:top w:val="single" w:sz="4" w:space="0" w:color="auto"/>
              <w:left w:val="nil"/>
              <w:bottom w:val="single" w:sz="4" w:space="0" w:color="auto"/>
              <w:right w:val="single" w:sz="4" w:space="0" w:color="auto"/>
            </w:tcBorders>
          </w:tcPr>
          <w:p w:rsidR="006616F8" w:rsidRPr="00C163CB" w:rsidRDefault="006616F8" w:rsidP="00815305">
            <w:pPr>
              <w:rPr>
                <w:rFonts w:ascii="Times New Roman" w:hAnsi="Times New Roman"/>
                <w:sz w:val="24"/>
                <w:szCs w:val="24"/>
                <w:lang w:eastAsia="ru-RU"/>
              </w:rPr>
            </w:pPr>
            <w:r w:rsidRPr="00F12D31">
              <w:rPr>
                <w:rFonts w:ascii="Times New Roman" w:hAnsi="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потолков</w:t>
            </w:r>
          </w:p>
        </w:tc>
        <w:tc>
          <w:tcPr>
            <w:tcW w:w="1292" w:type="dxa"/>
            <w:tcBorders>
              <w:top w:val="single" w:sz="4" w:space="0" w:color="auto"/>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6616F8" w:rsidRPr="00C163CB"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87" w:type="dxa"/>
            <w:tcBorders>
              <w:top w:val="single" w:sz="4" w:space="0" w:color="auto"/>
              <w:left w:val="nil"/>
              <w:bottom w:val="single" w:sz="4" w:space="0" w:color="auto"/>
              <w:right w:val="single" w:sz="4" w:space="0" w:color="auto"/>
            </w:tcBorders>
          </w:tcPr>
          <w:p w:rsidR="006616F8" w:rsidRDefault="006616F8" w:rsidP="00815305">
            <w:pPr>
              <w:rPr>
                <w:rFonts w:ascii="Times New Roman" w:hAnsi="Times New Roman"/>
                <w:sz w:val="24"/>
                <w:szCs w:val="24"/>
                <w:lang w:eastAsia="ru-RU"/>
              </w:rPr>
            </w:pPr>
          </w:p>
        </w:tc>
      </w:tr>
      <w:tr w:rsidR="006616F8" w:rsidRPr="00301BB8" w:rsidTr="00815305">
        <w:trPr>
          <w:trHeight w:val="315"/>
        </w:trPr>
        <w:tc>
          <w:tcPr>
            <w:tcW w:w="576" w:type="dxa"/>
            <w:tcBorders>
              <w:top w:val="nil"/>
              <w:left w:val="single" w:sz="4" w:space="0" w:color="auto"/>
              <w:bottom w:val="single" w:sz="4" w:space="0" w:color="auto"/>
              <w:right w:val="single" w:sz="4" w:space="0" w:color="auto"/>
            </w:tcBorders>
            <w:noWrap/>
          </w:tcPr>
          <w:p w:rsidR="006616F8" w:rsidRPr="00301BB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537" w:type="dxa"/>
            <w:tcBorders>
              <w:top w:val="nil"/>
              <w:left w:val="nil"/>
              <w:bottom w:val="single" w:sz="4" w:space="0" w:color="auto"/>
              <w:right w:val="single" w:sz="4" w:space="0" w:color="auto"/>
            </w:tcBorders>
          </w:tcPr>
          <w:p w:rsidR="006616F8" w:rsidRPr="00F64EE8" w:rsidRDefault="006616F8" w:rsidP="00815305">
            <w:pPr>
              <w:rPr>
                <w:rFonts w:ascii="Times New Roman" w:hAnsi="Times New Roman"/>
                <w:sz w:val="24"/>
                <w:szCs w:val="24"/>
                <w:lang w:eastAsia="ru-RU"/>
              </w:rPr>
            </w:pPr>
            <w:r w:rsidRPr="00F12D31">
              <w:rPr>
                <w:rFonts w:ascii="Times New Roman" w:hAnsi="Times New Roman"/>
                <w:sz w:val="24"/>
                <w:szCs w:val="24"/>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292" w:type="dxa"/>
            <w:tcBorders>
              <w:top w:val="nil"/>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616F8" w:rsidRPr="00C163CB" w:rsidRDefault="006616F8" w:rsidP="00815305">
            <w:pPr>
              <w:spacing w:after="0" w:line="240" w:lineRule="auto"/>
              <w:jc w:val="center"/>
              <w:rPr>
                <w:rFonts w:ascii="Times New Roman" w:hAnsi="Times New Roman"/>
                <w:sz w:val="24"/>
                <w:szCs w:val="24"/>
                <w:highlight w:val="yellow"/>
                <w:lang w:eastAsia="ru-RU"/>
              </w:rPr>
            </w:pPr>
            <w:r w:rsidRPr="00F12D31">
              <w:rPr>
                <w:rFonts w:ascii="Times New Roman" w:hAnsi="Times New Roman"/>
                <w:sz w:val="24"/>
                <w:szCs w:val="24"/>
                <w:lang w:eastAsia="ru-RU"/>
              </w:rPr>
              <w:t>25,6</w:t>
            </w:r>
          </w:p>
        </w:tc>
        <w:tc>
          <w:tcPr>
            <w:tcW w:w="1487" w:type="dxa"/>
            <w:tcBorders>
              <w:top w:val="nil"/>
              <w:left w:val="nil"/>
              <w:bottom w:val="single" w:sz="4" w:space="0" w:color="auto"/>
              <w:right w:val="single" w:sz="4" w:space="0" w:color="auto"/>
            </w:tcBorders>
          </w:tcPr>
          <w:p w:rsidR="006616F8" w:rsidRPr="002E4284" w:rsidRDefault="006616F8" w:rsidP="00815305">
            <w:pPr>
              <w:spacing w:after="0" w:line="240" w:lineRule="auto"/>
              <w:jc w:val="right"/>
              <w:rPr>
                <w:rFonts w:ascii="Times New Roman" w:hAnsi="Times New Roman"/>
                <w:sz w:val="24"/>
                <w:szCs w:val="24"/>
                <w:highlight w:val="yellow"/>
                <w:lang w:eastAsia="ru-RU"/>
              </w:rPr>
            </w:pPr>
          </w:p>
        </w:tc>
      </w:tr>
      <w:tr w:rsidR="006616F8" w:rsidRPr="00301BB8" w:rsidTr="00815305">
        <w:trPr>
          <w:trHeight w:val="373"/>
        </w:trPr>
        <w:tc>
          <w:tcPr>
            <w:tcW w:w="576" w:type="dxa"/>
            <w:tcBorders>
              <w:top w:val="nil"/>
              <w:left w:val="single" w:sz="4" w:space="0" w:color="auto"/>
              <w:bottom w:val="single" w:sz="4" w:space="0" w:color="auto"/>
              <w:right w:val="single" w:sz="4" w:space="0" w:color="auto"/>
            </w:tcBorders>
            <w:noWrap/>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537" w:type="dxa"/>
            <w:tcBorders>
              <w:top w:val="nil"/>
              <w:left w:val="nil"/>
              <w:bottom w:val="single" w:sz="4" w:space="0" w:color="auto"/>
              <w:right w:val="single" w:sz="4" w:space="0" w:color="auto"/>
            </w:tcBorders>
          </w:tcPr>
          <w:p w:rsidR="006616F8" w:rsidRPr="00F64EE8" w:rsidRDefault="006616F8" w:rsidP="00815305">
            <w:pPr>
              <w:rPr>
                <w:rFonts w:ascii="Times New Roman" w:hAnsi="Times New Roman"/>
                <w:sz w:val="24"/>
                <w:szCs w:val="24"/>
                <w:lang w:eastAsia="ru-RU"/>
              </w:rPr>
            </w:pPr>
            <w:r w:rsidRPr="00F12D31">
              <w:rPr>
                <w:rFonts w:ascii="Times New Roman" w:hAnsi="Times New Roman"/>
                <w:sz w:val="24"/>
                <w:szCs w:val="24"/>
                <w:lang w:eastAsia="ru-RU"/>
              </w:rPr>
              <w:t>Устройство плинтусов поливинилхлоридных: на клее КН-2</w:t>
            </w:r>
          </w:p>
        </w:tc>
        <w:tc>
          <w:tcPr>
            <w:tcW w:w="1292" w:type="dxa"/>
            <w:tcBorders>
              <w:top w:val="nil"/>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
        </w:tc>
        <w:tc>
          <w:tcPr>
            <w:tcW w:w="1417" w:type="dxa"/>
            <w:tcBorders>
              <w:top w:val="nil"/>
              <w:left w:val="nil"/>
              <w:bottom w:val="single" w:sz="4" w:space="0" w:color="auto"/>
              <w:right w:val="single" w:sz="4" w:space="0" w:color="auto"/>
            </w:tcBorders>
          </w:tcPr>
          <w:p w:rsidR="006616F8" w:rsidRPr="00FF5181"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124</w:t>
            </w:r>
          </w:p>
        </w:tc>
        <w:tc>
          <w:tcPr>
            <w:tcW w:w="1487" w:type="dxa"/>
            <w:tcBorders>
              <w:top w:val="nil"/>
              <w:left w:val="nil"/>
              <w:bottom w:val="single" w:sz="4" w:space="0" w:color="auto"/>
              <w:right w:val="single" w:sz="4" w:space="0" w:color="auto"/>
            </w:tcBorders>
          </w:tcPr>
          <w:p w:rsidR="006616F8" w:rsidRPr="00301BB8" w:rsidRDefault="006616F8" w:rsidP="00815305">
            <w:pPr>
              <w:spacing w:after="0" w:line="240" w:lineRule="auto"/>
              <w:jc w:val="right"/>
              <w:rPr>
                <w:rFonts w:ascii="Times New Roman" w:hAnsi="Times New Roman"/>
                <w:sz w:val="24"/>
                <w:szCs w:val="24"/>
                <w:lang w:eastAsia="ru-RU"/>
              </w:rPr>
            </w:pPr>
          </w:p>
        </w:tc>
      </w:tr>
      <w:tr w:rsidR="006616F8" w:rsidRPr="00301BB8" w:rsidTr="00815305">
        <w:trPr>
          <w:trHeight w:val="373"/>
        </w:trPr>
        <w:tc>
          <w:tcPr>
            <w:tcW w:w="576" w:type="dxa"/>
            <w:tcBorders>
              <w:top w:val="nil"/>
              <w:left w:val="single" w:sz="4" w:space="0" w:color="auto"/>
              <w:bottom w:val="single" w:sz="4" w:space="0" w:color="auto"/>
              <w:right w:val="single" w:sz="4" w:space="0" w:color="auto"/>
            </w:tcBorders>
            <w:noWrap/>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537" w:type="dxa"/>
            <w:tcBorders>
              <w:top w:val="nil"/>
              <w:left w:val="nil"/>
              <w:bottom w:val="single" w:sz="4" w:space="0" w:color="auto"/>
              <w:right w:val="single" w:sz="4" w:space="0" w:color="auto"/>
            </w:tcBorders>
          </w:tcPr>
          <w:p w:rsidR="006616F8" w:rsidRPr="00F64EE8" w:rsidRDefault="006616F8" w:rsidP="00815305">
            <w:pPr>
              <w:spacing w:after="0" w:line="240" w:lineRule="auto"/>
              <w:rPr>
                <w:rFonts w:ascii="Times New Roman" w:hAnsi="Times New Roman"/>
                <w:sz w:val="24"/>
                <w:szCs w:val="24"/>
                <w:lang w:eastAsia="ru-RU"/>
              </w:rPr>
            </w:pPr>
            <w:r w:rsidRPr="00F12D31">
              <w:rPr>
                <w:rFonts w:ascii="Times New Roman" w:hAnsi="Times New Roman"/>
                <w:sz w:val="24"/>
                <w:szCs w:val="24"/>
                <w:lang w:eastAsia="ru-RU"/>
              </w:rPr>
              <w:t>Окраска водно-дисперсионными акриловыми составами улучшенная: по сборным конструкциям потолков, подготовленным под окраску</w:t>
            </w:r>
          </w:p>
        </w:tc>
        <w:tc>
          <w:tcPr>
            <w:tcW w:w="1292" w:type="dxa"/>
            <w:tcBorders>
              <w:top w:val="nil"/>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87" w:type="dxa"/>
            <w:tcBorders>
              <w:top w:val="nil"/>
              <w:left w:val="nil"/>
              <w:bottom w:val="single" w:sz="4" w:space="0" w:color="auto"/>
              <w:right w:val="single" w:sz="4" w:space="0" w:color="auto"/>
            </w:tcBorders>
          </w:tcPr>
          <w:p w:rsidR="006616F8" w:rsidRPr="00301BB8" w:rsidRDefault="006616F8" w:rsidP="00815305">
            <w:pPr>
              <w:spacing w:after="0" w:line="240" w:lineRule="auto"/>
              <w:jc w:val="right"/>
              <w:rPr>
                <w:rFonts w:ascii="Times New Roman" w:hAnsi="Times New Roman"/>
                <w:sz w:val="24"/>
                <w:szCs w:val="24"/>
                <w:lang w:eastAsia="ru-RU"/>
              </w:rPr>
            </w:pPr>
          </w:p>
        </w:tc>
      </w:tr>
      <w:tr w:rsidR="006616F8" w:rsidTr="00815305">
        <w:trPr>
          <w:trHeight w:val="465"/>
        </w:trPr>
        <w:tc>
          <w:tcPr>
            <w:tcW w:w="576" w:type="dxa"/>
            <w:tcBorders>
              <w:top w:val="single" w:sz="4" w:space="0" w:color="auto"/>
              <w:left w:val="single" w:sz="4" w:space="0" w:color="auto"/>
              <w:bottom w:val="single" w:sz="4" w:space="0" w:color="auto"/>
              <w:right w:val="single" w:sz="4" w:space="0" w:color="auto"/>
            </w:tcBorders>
            <w:noWrap/>
          </w:tcPr>
          <w:p w:rsidR="006616F8" w:rsidRPr="00D20634" w:rsidRDefault="006616F8" w:rsidP="00815305">
            <w:pPr>
              <w:jc w:val="center"/>
              <w:rPr>
                <w:rFonts w:ascii="Times New Roman" w:hAnsi="Times New Roman"/>
                <w:sz w:val="24"/>
                <w:szCs w:val="24"/>
                <w:lang w:eastAsia="ru-RU"/>
              </w:rPr>
            </w:pPr>
            <w:r>
              <w:rPr>
                <w:rFonts w:ascii="Times New Roman" w:hAnsi="Times New Roman"/>
                <w:sz w:val="24"/>
                <w:szCs w:val="24"/>
                <w:lang w:eastAsia="ru-RU"/>
              </w:rPr>
              <w:t>17</w:t>
            </w:r>
          </w:p>
        </w:tc>
        <w:tc>
          <w:tcPr>
            <w:tcW w:w="5537" w:type="dxa"/>
            <w:tcBorders>
              <w:top w:val="single" w:sz="4" w:space="0" w:color="auto"/>
              <w:left w:val="nil"/>
              <w:bottom w:val="single" w:sz="4" w:space="0" w:color="auto"/>
              <w:right w:val="single" w:sz="4" w:space="0" w:color="auto"/>
            </w:tcBorders>
          </w:tcPr>
          <w:p w:rsidR="006616F8" w:rsidRPr="00F64EE8" w:rsidRDefault="006616F8" w:rsidP="00815305">
            <w:pPr>
              <w:rPr>
                <w:rFonts w:ascii="Times New Roman" w:hAnsi="Times New Roman"/>
                <w:sz w:val="24"/>
                <w:szCs w:val="24"/>
                <w:lang w:eastAsia="ru-RU"/>
              </w:rPr>
            </w:pPr>
            <w:r w:rsidRPr="00F12D31">
              <w:rPr>
                <w:rFonts w:ascii="Times New Roman" w:hAnsi="Times New Roman"/>
                <w:sz w:val="24"/>
                <w:szCs w:val="24"/>
                <w:lang w:eastAsia="ru-RU"/>
              </w:rPr>
              <w:t>Окраска водно-дисперсионными акриловыми составами улучшенная: по сборным конструкциям стен, подготовленным под окраску</w:t>
            </w:r>
          </w:p>
        </w:tc>
        <w:tc>
          <w:tcPr>
            <w:tcW w:w="1292" w:type="dxa"/>
            <w:tcBorders>
              <w:top w:val="single" w:sz="4" w:space="0" w:color="auto"/>
              <w:left w:val="nil"/>
              <w:bottom w:val="single" w:sz="4" w:space="0" w:color="auto"/>
              <w:right w:val="single" w:sz="4" w:space="0" w:color="auto"/>
            </w:tcBorders>
          </w:tcPr>
          <w:p w:rsidR="006616F8" w:rsidRDefault="006616F8" w:rsidP="00815305">
            <w:pPr>
              <w:jc w:val="center"/>
            </w:pPr>
            <w:r w:rsidRPr="00C163CB">
              <w:rPr>
                <w:rFonts w:ascii="Times New Roman" w:hAnsi="Times New Roman"/>
                <w:sz w:val="24"/>
                <w:szCs w:val="24"/>
                <w:lang w:eastAsia="ru-RU"/>
              </w:rPr>
              <w:t>м</w:t>
            </w:r>
            <w:proofErr w:type="gramStart"/>
            <w:r w:rsidRPr="00C163CB">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35,52</w:t>
            </w:r>
          </w:p>
        </w:tc>
        <w:tc>
          <w:tcPr>
            <w:tcW w:w="1487" w:type="dxa"/>
            <w:tcBorders>
              <w:top w:val="single" w:sz="4" w:space="0" w:color="auto"/>
              <w:left w:val="nil"/>
              <w:bottom w:val="single" w:sz="4" w:space="0" w:color="auto"/>
              <w:right w:val="single" w:sz="4" w:space="0" w:color="auto"/>
            </w:tcBorders>
          </w:tcPr>
          <w:p w:rsidR="006616F8" w:rsidRDefault="006616F8" w:rsidP="00815305">
            <w:pPr>
              <w:rPr>
                <w:rFonts w:ascii="Times New Roman" w:hAnsi="Times New Roman"/>
                <w:sz w:val="24"/>
                <w:szCs w:val="24"/>
                <w:lang w:eastAsia="ru-RU"/>
              </w:rPr>
            </w:pPr>
          </w:p>
        </w:tc>
      </w:tr>
      <w:tr w:rsidR="006616F8" w:rsidTr="00815305">
        <w:trPr>
          <w:trHeight w:val="920"/>
        </w:trPr>
        <w:tc>
          <w:tcPr>
            <w:tcW w:w="576" w:type="dxa"/>
            <w:tcBorders>
              <w:top w:val="single" w:sz="4" w:space="0" w:color="auto"/>
              <w:left w:val="single" w:sz="4" w:space="0" w:color="auto"/>
              <w:bottom w:val="single" w:sz="4" w:space="0" w:color="auto"/>
              <w:right w:val="single" w:sz="4" w:space="0" w:color="auto"/>
            </w:tcBorders>
            <w:noWrap/>
          </w:tcPr>
          <w:p w:rsidR="006616F8" w:rsidRPr="00D20634" w:rsidRDefault="006616F8" w:rsidP="00815305">
            <w:pPr>
              <w:jc w:val="center"/>
              <w:rPr>
                <w:rFonts w:ascii="Times New Roman" w:hAnsi="Times New Roman"/>
                <w:sz w:val="24"/>
                <w:szCs w:val="24"/>
                <w:lang w:eastAsia="ru-RU"/>
              </w:rPr>
            </w:pPr>
            <w:r>
              <w:rPr>
                <w:rFonts w:ascii="Times New Roman" w:hAnsi="Times New Roman"/>
                <w:sz w:val="24"/>
                <w:szCs w:val="24"/>
                <w:lang w:eastAsia="ru-RU"/>
              </w:rPr>
              <w:t>18</w:t>
            </w:r>
          </w:p>
        </w:tc>
        <w:tc>
          <w:tcPr>
            <w:tcW w:w="5537" w:type="dxa"/>
            <w:tcBorders>
              <w:top w:val="single" w:sz="4" w:space="0" w:color="auto"/>
              <w:left w:val="nil"/>
              <w:bottom w:val="single" w:sz="4" w:space="0" w:color="auto"/>
              <w:right w:val="single" w:sz="4" w:space="0" w:color="auto"/>
            </w:tcBorders>
          </w:tcPr>
          <w:p w:rsidR="006616F8" w:rsidRPr="002E4284" w:rsidRDefault="006616F8" w:rsidP="00815305">
            <w:pPr>
              <w:rPr>
                <w:rFonts w:ascii="Times New Roman" w:hAnsi="Times New Roman"/>
                <w:sz w:val="24"/>
                <w:szCs w:val="24"/>
                <w:highlight w:val="yellow"/>
                <w:lang w:eastAsia="ru-RU"/>
              </w:rPr>
            </w:pPr>
            <w:r w:rsidRPr="00F12D31">
              <w:rPr>
                <w:rFonts w:ascii="Times New Roman" w:hAnsi="Times New Roman"/>
                <w:sz w:val="24"/>
                <w:szCs w:val="24"/>
                <w:lang w:eastAsia="ru-RU"/>
              </w:rPr>
              <w:t>Установка решеток жалюзийных площадью в свету: до 0,5 м</w:t>
            </w:r>
            <w:proofErr w:type="gramStart"/>
            <w:r w:rsidRPr="00F12D31">
              <w:rPr>
                <w:rFonts w:ascii="Times New Roman" w:hAnsi="Times New Roman"/>
                <w:sz w:val="24"/>
                <w:szCs w:val="24"/>
                <w:lang w:eastAsia="ru-RU"/>
              </w:rPr>
              <w:t>2</w:t>
            </w:r>
            <w:proofErr w:type="gramEnd"/>
          </w:p>
        </w:tc>
        <w:tc>
          <w:tcPr>
            <w:tcW w:w="1292" w:type="dxa"/>
            <w:tcBorders>
              <w:top w:val="single" w:sz="4" w:space="0" w:color="auto"/>
              <w:left w:val="nil"/>
              <w:bottom w:val="single" w:sz="4" w:space="0" w:color="auto"/>
              <w:right w:val="single" w:sz="4" w:space="0" w:color="auto"/>
            </w:tcBorders>
          </w:tcPr>
          <w:p w:rsidR="006616F8" w:rsidRDefault="006616F8" w:rsidP="00815305">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87" w:type="dxa"/>
            <w:tcBorders>
              <w:top w:val="single" w:sz="4" w:space="0" w:color="auto"/>
              <w:left w:val="nil"/>
              <w:bottom w:val="single" w:sz="4" w:space="0" w:color="auto"/>
              <w:right w:val="single" w:sz="4" w:space="0" w:color="auto"/>
            </w:tcBorders>
          </w:tcPr>
          <w:p w:rsidR="006616F8" w:rsidRPr="002E4284" w:rsidRDefault="006616F8" w:rsidP="00815305">
            <w:pPr>
              <w:rPr>
                <w:rFonts w:ascii="Times New Roman" w:hAnsi="Times New Roman"/>
                <w:sz w:val="24"/>
                <w:szCs w:val="24"/>
                <w:highlight w:val="yellow"/>
                <w:lang w:eastAsia="ru-RU"/>
              </w:rPr>
            </w:pPr>
          </w:p>
        </w:tc>
      </w:tr>
      <w:tr w:rsidR="006616F8" w:rsidRPr="00301BB8" w:rsidTr="00815305">
        <w:trPr>
          <w:trHeight w:val="315"/>
        </w:trPr>
        <w:tc>
          <w:tcPr>
            <w:tcW w:w="576" w:type="dxa"/>
            <w:tcBorders>
              <w:top w:val="nil"/>
              <w:left w:val="single" w:sz="4" w:space="0" w:color="auto"/>
              <w:bottom w:val="single" w:sz="4" w:space="0" w:color="auto"/>
              <w:right w:val="single" w:sz="4" w:space="0" w:color="auto"/>
            </w:tcBorders>
            <w:noWrap/>
          </w:tcPr>
          <w:p w:rsidR="006616F8" w:rsidRPr="00301BB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5537" w:type="dxa"/>
            <w:tcBorders>
              <w:top w:val="nil"/>
              <w:left w:val="nil"/>
              <w:bottom w:val="single" w:sz="4" w:space="0" w:color="auto"/>
              <w:right w:val="single" w:sz="4" w:space="0" w:color="auto"/>
            </w:tcBorders>
          </w:tcPr>
          <w:p w:rsidR="006616F8" w:rsidRPr="00F64EE8" w:rsidRDefault="006616F8" w:rsidP="00815305">
            <w:pPr>
              <w:spacing w:after="0" w:line="240" w:lineRule="auto"/>
              <w:rPr>
                <w:rFonts w:ascii="Times New Roman" w:hAnsi="Times New Roman"/>
                <w:sz w:val="24"/>
                <w:szCs w:val="24"/>
                <w:lang w:eastAsia="ru-RU"/>
              </w:rPr>
            </w:pPr>
            <w:r w:rsidRPr="00F12D31">
              <w:rPr>
                <w:rFonts w:ascii="Times New Roman" w:hAnsi="Times New Roman"/>
                <w:sz w:val="24"/>
                <w:szCs w:val="24"/>
                <w:lang w:eastAsia="ru-RU"/>
              </w:rPr>
              <w:t>Люстры и подвесы с количеством ламп: до 12</w:t>
            </w:r>
          </w:p>
        </w:tc>
        <w:tc>
          <w:tcPr>
            <w:tcW w:w="1292" w:type="dxa"/>
            <w:tcBorders>
              <w:top w:val="nil"/>
              <w:left w:val="nil"/>
              <w:bottom w:val="single" w:sz="4" w:space="0" w:color="auto"/>
              <w:right w:val="single" w:sz="4" w:space="0" w:color="auto"/>
            </w:tcBorders>
          </w:tcPr>
          <w:p w:rsidR="006616F8" w:rsidRDefault="006616F8" w:rsidP="00815305">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Pr="00301BB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616F8" w:rsidRPr="00301BB8" w:rsidRDefault="006616F8" w:rsidP="00815305">
            <w:pPr>
              <w:spacing w:after="0" w:line="240" w:lineRule="auto"/>
              <w:jc w:val="right"/>
              <w:rPr>
                <w:rFonts w:ascii="Times New Roman" w:hAnsi="Times New Roman"/>
                <w:sz w:val="24"/>
                <w:szCs w:val="24"/>
                <w:lang w:eastAsia="ru-RU"/>
              </w:rPr>
            </w:pPr>
          </w:p>
        </w:tc>
      </w:tr>
      <w:tr w:rsidR="006616F8" w:rsidRPr="00301BB8" w:rsidTr="00815305">
        <w:trPr>
          <w:trHeight w:val="373"/>
        </w:trPr>
        <w:tc>
          <w:tcPr>
            <w:tcW w:w="576" w:type="dxa"/>
            <w:tcBorders>
              <w:top w:val="nil"/>
              <w:left w:val="single" w:sz="4" w:space="0" w:color="auto"/>
              <w:bottom w:val="single" w:sz="4" w:space="0" w:color="auto"/>
              <w:right w:val="single" w:sz="4" w:space="0" w:color="auto"/>
            </w:tcBorders>
            <w:noWrap/>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5537" w:type="dxa"/>
            <w:tcBorders>
              <w:top w:val="nil"/>
              <w:left w:val="nil"/>
              <w:bottom w:val="single" w:sz="4" w:space="0" w:color="auto"/>
              <w:right w:val="single" w:sz="4" w:space="0" w:color="auto"/>
            </w:tcBorders>
          </w:tcPr>
          <w:p w:rsidR="006616F8" w:rsidRPr="00F64EE8" w:rsidRDefault="006616F8" w:rsidP="00815305">
            <w:pPr>
              <w:spacing w:after="0" w:line="240" w:lineRule="auto"/>
              <w:rPr>
                <w:rFonts w:ascii="Times New Roman" w:hAnsi="Times New Roman"/>
                <w:sz w:val="24"/>
                <w:szCs w:val="24"/>
                <w:lang w:eastAsia="ru-RU"/>
              </w:rPr>
            </w:pPr>
            <w:r w:rsidRPr="00F12D31">
              <w:rPr>
                <w:rFonts w:ascii="Times New Roman" w:hAnsi="Times New Roman"/>
                <w:sz w:val="24"/>
                <w:szCs w:val="24"/>
                <w:lang w:eastAsia="ru-RU"/>
              </w:rPr>
              <w:t>Громкоговоритель или звуковая колонка: в помещении</w:t>
            </w:r>
          </w:p>
        </w:tc>
        <w:tc>
          <w:tcPr>
            <w:tcW w:w="1292" w:type="dxa"/>
            <w:tcBorders>
              <w:top w:val="nil"/>
              <w:left w:val="nil"/>
              <w:bottom w:val="single" w:sz="4" w:space="0" w:color="auto"/>
              <w:right w:val="single" w:sz="4" w:space="0" w:color="auto"/>
            </w:tcBorders>
          </w:tcPr>
          <w:p w:rsidR="006616F8" w:rsidRDefault="006616F8" w:rsidP="00815305">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nil"/>
              <w:left w:val="nil"/>
              <w:bottom w:val="single" w:sz="4" w:space="0" w:color="auto"/>
              <w:right w:val="single" w:sz="4" w:space="0" w:color="auto"/>
            </w:tcBorders>
          </w:tcPr>
          <w:p w:rsidR="006616F8" w:rsidRPr="00301BB8" w:rsidRDefault="006616F8" w:rsidP="00815305">
            <w:pPr>
              <w:spacing w:after="0" w:line="240" w:lineRule="auto"/>
              <w:jc w:val="right"/>
              <w:rPr>
                <w:rFonts w:ascii="Times New Roman" w:hAnsi="Times New Roman"/>
                <w:sz w:val="24"/>
                <w:szCs w:val="24"/>
                <w:lang w:eastAsia="ru-RU"/>
              </w:rPr>
            </w:pPr>
          </w:p>
        </w:tc>
      </w:tr>
      <w:tr w:rsidR="006616F8" w:rsidRPr="00301BB8" w:rsidTr="00815305">
        <w:trPr>
          <w:trHeight w:val="373"/>
        </w:trPr>
        <w:tc>
          <w:tcPr>
            <w:tcW w:w="576" w:type="dxa"/>
            <w:tcBorders>
              <w:top w:val="nil"/>
              <w:left w:val="single" w:sz="4" w:space="0" w:color="auto"/>
              <w:bottom w:val="single" w:sz="4" w:space="0" w:color="auto"/>
              <w:right w:val="single" w:sz="4" w:space="0" w:color="auto"/>
            </w:tcBorders>
            <w:noWrap/>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5537" w:type="dxa"/>
            <w:tcBorders>
              <w:top w:val="nil"/>
              <w:left w:val="nil"/>
              <w:bottom w:val="single" w:sz="4" w:space="0" w:color="auto"/>
              <w:right w:val="single" w:sz="4" w:space="0" w:color="auto"/>
            </w:tcBorders>
          </w:tcPr>
          <w:p w:rsidR="006616F8" w:rsidRPr="004F3E84" w:rsidRDefault="006616F8" w:rsidP="00815305">
            <w:pPr>
              <w:spacing w:after="0" w:line="240" w:lineRule="auto"/>
              <w:rPr>
                <w:rFonts w:ascii="Times New Roman" w:hAnsi="Times New Roman"/>
                <w:sz w:val="24"/>
                <w:szCs w:val="24"/>
                <w:lang w:eastAsia="ru-RU"/>
              </w:rPr>
            </w:pPr>
            <w:proofErr w:type="spellStart"/>
            <w:r w:rsidRPr="00F12D31">
              <w:rPr>
                <w:rFonts w:ascii="Times New Roman" w:hAnsi="Times New Roman"/>
                <w:sz w:val="24"/>
                <w:szCs w:val="24"/>
                <w:lang w:eastAsia="ru-RU"/>
              </w:rPr>
              <w:t>Извещатель</w:t>
            </w:r>
            <w:proofErr w:type="spellEnd"/>
            <w:r w:rsidRPr="00F12D31">
              <w:rPr>
                <w:rFonts w:ascii="Times New Roman" w:hAnsi="Times New Roman"/>
                <w:sz w:val="24"/>
                <w:szCs w:val="24"/>
                <w:lang w:eastAsia="ru-RU"/>
              </w:rPr>
              <w:t xml:space="preserve"> ПС </w:t>
            </w:r>
            <w:proofErr w:type="gramStart"/>
            <w:r w:rsidRPr="00F12D31">
              <w:rPr>
                <w:rFonts w:ascii="Times New Roman" w:hAnsi="Times New Roman"/>
                <w:sz w:val="24"/>
                <w:szCs w:val="24"/>
                <w:lang w:eastAsia="ru-RU"/>
              </w:rPr>
              <w:t>автоматический</w:t>
            </w:r>
            <w:proofErr w:type="gramEnd"/>
            <w:r w:rsidRPr="00F12D31">
              <w:rPr>
                <w:rFonts w:ascii="Times New Roman" w:hAnsi="Times New Roman"/>
                <w:sz w:val="24"/>
                <w:szCs w:val="24"/>
                <w:lang w:eastAsia="ru-RU"/>
              </w:rPr>
              <w:t>: дымовой, фотоэлектрический, радиоизотопный, световой в нормальном исполнении</w:t>
            </w:r>
          </w:p>
        </w:tc>
        <w:tc>
          <w:tcPr>
            <w:tcW w:w="1292" w:type="dxa"/>
            <w:tcBorders>
              <w:top w:val="nil"/>
              <w:left w:val="nil"/>
              <w:bottom w:val="single" w:sz="4" w:space="0" w:color="auto"/>
              <w:right w:val="single" w:sz="4" w:space="0" w:color="auto"/>
            </w:tcBorders>
          </w:tcPr>
          <w:p w:rsidR="006616F8" w:rsidRDefault="006616F8" w:rsidP="00815305">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616F8" w:rsidRDefault="006616F8" w:rsidP="008153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nil"/>
              <w:left w:val="nil"/>
              <w:bottom w:val="single" w:sz="4" w:space="0" w:color="auto"/>
              <w:right w:val="single" w:sz="4" w:space="0" w:color="auto"/>
            </w:tcBorders>
          </w:tcPr>
          <w:p w:rsidR="006616F8" w:rsidRPr="00301BB8" w:rsidRDefault="006616F8" w:rsidP="00815305">
            <w:pPr>
              <w:spacing w:after="0" w:line="240" w:lineRule="auto"/>
              <w:jc w:val="right"/>
              <w:rPr>
                <w:rFonts w:ascii="Times New Roman" w:hAnsi="Times New Roman"/>
                <w:sz w:val="24"/>
                <w:szCs w:val="24"/>
                <w:lang w:eastAsia="ru-RU"/>
              </w:rPr>
            </w:pPr>
          </w:p>
        </w:tc>
      </w:tr>
    </w:tbl>
    <w:p w:rsidR="00B547D2" w:rsidRDefault="00B547D2" w:rsidP="00B547D2">
      <w:pPr>
        <w:spacing w:after="0" w:line="276" w:lineRule="auto"/>
        <w:rPr>
          <w:rFonts w:ascii="Times New Roman" w:hAnsi="Times New Roman"/>
          <w:sz w:val="24"/>
          <w:szCs w:val="24"/>
        </w:rPr>
      </w:pPr>
    </w:p>
    <w:p w:rsidR="00B547D2" w:rsidRDefault="00B547D2" w:rsidP="00B547D2">
      <w:pPr>
        <w:spacing w:after="0" w:line="276" w:lineRule="auto"/>
        <w:rPr>
          <w:rFonts w:ascii="Times New Roman" w:hAnsi="Times New Roman"/>
          <w:sz w:val="24"/>
          <w:szCs w:val="24"/>
        </w:rPr>
      </w:pPr>
    </w:p>
    <w:p w:rsidR="00B547D2" w:rsidRDefault="00B547D2" w:rsidP="00B547D2">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B547D2" w:rsidRDefault="00497DB6" w:rsidP="00B547D2">
      <w:pPr>
        <w:spacing w:after="0" w:line="360" w:lineRule="auto"/>
        <w:ind w:left="4956" w:firstLine="708"/>
        <w:rPr>
          <w:rFonts w:ascii="Times New Roman" w:hAnsi="Times New Roman"/>
          <w:sz w:val="24"/>
          <w:szCs w:val="24"/>
        </w:rPr>
      </w:pPr>
      <w:r>
        <w:rPr>
          <w:rFonts w:ascii="Times New Roman" w:hAnsi="Times New Roman"/>
          <w:sz w:val="24"/>
          <w:szCs w:val="24"/>
        </w:rPr>
        <w:t>__________________</w:t>
      </w:r>
      <w:r w:rsidR="00B547D2">
        <w:rPr>
          <w:rFonts w:ascii="Times New Roman" w:hAnsi="Times New Roman"/>
          <w:sz w:val="24"/>
          <w:szCs w:val="24"/>
        </w:rPr>
        <w:t xml:space="preserve">  </w:t>
      </w:r>
      <w:proofErr w:type="spellStart"/>
      <w:r w:rsidR="00B547D2">
        <w:rPr>
          <w:rFonts w:ascii="Times New Roman" w:hAnsi="Times New Roman"/>
          <w:sz w:val="24"/>
          <w:szCs w:val="24"/>
        </w:rPr>
        <w:t>Михальский</w:t>
      </w:r>
      <w:proofErr w:type="spellEnd"/>
      <w:r w:rsidR="00B547D2">
        <w:rPr>
          <w:rFonts w:ascii="Times New Roman" w:hAnsi="Times New Roman"/>
          <w:sz w:val="24"/>
          <w:szCs w:val="24"/>
        </w:rPr>
        <w:t xml:space="preserve"> Ю.В.</w:t>
      </w:r>
    </w:p>
    <w:p w:rsidR="00B547D2" w:rsidRDefault="00B547D2" w:rsidP="00B547D2">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2A0331" w:rsidRDefault="002A0331" w:rsidP="00B547D2">
      <w:pPr>
        <w:spacing w:after="0" w:line="240" w:lineRule="auto"/>
        <w:ind w:left="4961"/>
        <w:rPr>
          <w:rFonts w:ascii="Times New Roman" w:hAnsi="Times New Roman"/>
          <w:sz w:val="24"/>
          <w:szCs w:val="24"/>
        </w:rPr>
      </w:pPr>
    </w:p>
    <w:p w:rsidR="00626EA0" w:rsidRPr="00301BB8" w:rsidRDefault="00626EA0" w:rsidP="00B16CA6">
      <w:pPr>
        <w:spacing w:after="0" w:line="240" w:lineRule="auto"/>
        <w:ind w:left="4961"/>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0B74BA" w:rsidRDefault="000B74BA" w:rsidP="009F133F">
      <w:pPr>
        <w:spacing w:after="0" w:line="276" w:lineRule="auto"/>
        <w:rPr>
          <w:rFonts w:ascii="Times New Roman" w:hAnsi="Times New Roman"/>
          <w:sz w:val="24"/>
          <w:szCs w:val="24"/>
        </w:rPr>
      </w:pPr>
    </w:p>
    <w:p w:rsidR="000B74BA" w:rsidRDefault="000B74BA" w:rsidP="009F133F">
      <w:pPr>
        <w:spacing w:after="0" w:line="276" w:lineRule="auto"/>
        <w:rPr>
          <w:rFonts w:ascii="Times New Roman" w:hAnsi="Times New Roman"/>
          <w:sz w:val="24"/>
          <w:szCs w:val="24"/>
        </w:rPr>
      </w:pPr>
    </w:p>
    <w:p w:rsidR="000B74BA" w:rsidRDefault="000B74BA" w:rsidP="009F133F">
      <w:pPr>
        <w:spacing w:after="0" w:line="276" w:lineRule="auto"/>
        <w:rPr>
          <w:rFonts w:ascii="Times New Roman" w:hAnsi="Times New Roman"/>
          <w:sz w:val="24"/>
          <w:szCs w:val="24"/>
        </w:rPr>
      </w:pPr>
    </w:p>
    <w:p w:rsidR="000B74BA" w:rsidRDefault="000B74BA" w:rsidP="009F133F">
      <w:pPr>
        <w:spacing w:after="0" w:line="276" w:lineRule="auto"/>
        <w:rPr>
          <w:rFonts w:ascii="Times New Roman" w:hAnsi="Times New Roman"/>
          <w:sz w:val="24"/>
          <w:szCs w:val="24"/>
        </w:rPr>
      </w:pPr>
    </w:p>
    <w:p w:rsidR="00377BC6" w:rsidRDefault="00377BC6" w:rsidP="009F133F">
      <w:pPr>
        <w:spacing w:after="0" w:line="276" w:lineRule="auto"/>
        <w:rPr>
          <w:rFonts w:ascii="Times New Roman" w:hAnsi="Times New Roman"/>
          <w:sz w:val="24"/>
          <w:szCs w:val="24"/>
        </w:rPr>
      </w:pPr>
    </w:p>
    <w:p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lastRenderedPageBreak/>
        <w:t>ИНСТРУКЦИИ УЧАСТНИКАМ</w:t>
      </w:r>
    </w:p>
    <w:p w:rsidR="001104E2" w:rsidRPr="00510871" w:rsidRDefault="001104E2" w:rsidP="001A4A25">
      <w:pPr>
        <w:spacing w:after="0" w:line="240" w:lineRule="auto"/>
        <w:jc w:val="center"/>
        <w:rPr>
          <w:rFonts w:ascii="Times New Roman" w:hAnsi="Times New Roman"/>
          <w:b/>
          <w:sz w:val="24"/>
          <w:szCs w:val="24"/>
        </w:rPr>
      </w:pP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w:t>
      </w:r>
      <w:r w:rsidRPr="00902A8C">
        <w:rPr>
          <w:rFonts w:ascii="Times New Roman" w:hAnsi="Times New Roman"/>
          <w:sz w:val="24"/>
          <w:szCs w:val="24"/>
        </w:rPr>
        <w:t xml:space="preserve">позднее </w:t>
      </w:r>
      <w:r w:rsidR="00D56739" w:rsidRPr="00902A8C">
        <w:rPr>
          <w:rFonts w:ascii="Times New Roman" w:hAnsi="Times New Roman"/>
          <w:sz w:val="24"/>
          <w:szCs w:val="24"/>
        </w:rPr>
        <w:t>06</w:t>
      </w:r>
      <w:r w:rsidR="00A93C15" w:rsidRPr="00902A8C">
        <w:rPr>
          <w:rFonts w:ascii="Times New Roman" w:hAnsi="Times New Roman"/>
          <w:sz w:val="24"/>
          <w:szCs w:val="24"/>
        </w:rPr>
        <w:t>.0</w:t>
      </w:r>
      <w:r w:rsidR="00D56739" w:rsidRPr="00902A8C">
        <w:rPr>
          <w:rFonts w:ascii="Times New Roman" w:hAnsi="Times New Roman"/>
          <w:sz w:val="24"/>
          <w:szCs w:val="24"/>
        </w:rPr>
        <w:t>2</w:t>
      </w:r>
      <w:r w:rsidR="00D045C9" w:rsidRPr="00902A8C">
        <w:rPr>
          <w:rFonts w:ascii="Times New Roman" w:hAnsi="Times New Roman"/>
          <w:sz w:val="24"/>
          <w:szCs w:val="24"/>
        </w:rPr>
        <w:t>.</w:t>
      </w:r>
      <w:r w:rsidRPr="00902A8C">
        <w:rPr>
          <w:rFonts w:ascii="Times New Roman" w:hAnsi="Times New Roman"/>
          <w:sz w:val="24"/>
          <w:szCs w:val="24"/>
        </w:rPr>
        <w:t>202</w:t>
      </w:r>
      <w:r w:rsidR="00A93C15" w:rsidRPr="00902A8C">
        <w:rPr>
          <w:rFonts w:ascii="Times New Roman" w:hAnsi="Times New Roman"/>
          <w:sz w:val="24"/>
          <w:szCs w:val="24"/>
        </w:rPr>
        <w:t>4</w:t>
      </w:r>
      <w:r w:rsidRPr="00902A8C">
        <w:rPr>
          <w:rFonts w:ascii="Times New Roman" w:hAnsi="Times New Roman"/>
          <w:sz w:val="24"/>
          <w:szCs w:val="24"/>
        </w:rPr>
        <w:t>г.</w:t>
      </w:r>
      <w:bookmarkStart w:id="0" w:name="_GoBack"/>
      <w:bookmarkEnd w:id="0"/>
      <w:r w:rsidRPr="00510871">
        <w:rPr>
          <w:rFonts w:ascii="Times New Roman" w:hAnsi="Times New Roman"/>
          <w:sz w:val="24"/>
          <w:szCs w:val="24"/>
        </w:rPr>
        <w:t xml:space="preserve"> </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1A4A25" w:rsidRPr="00902A8C"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купок товаров (работ, услуг</w:t>
      </w:r>
      <w:r w:rsidRPr="00902A8C">
        <w:rPr>
          <w:rFonts w:ascii="Times New Roman" w:hAnsi="Times New Roman"/>
          <w:sz w:val="24"/>
          <w:szCs w:val="24"/>
        </w:rPr>
        <w:t xml:space="preserve">), </w:t>
      </w:r>
      <w:r w:rsidR="00A93C15" w:rsidRPr="00902A8C">
        <w:rPr>
          <w:rFonts w:ascii="Times New Roman" w:hAnsi="Times New Roman"/>
          <w:sz w:val="24"/>
          <w:szCs w:val="24"/>
        </w:rPr>
        <w:t>0</w:t>
      </w:r>
      <w:r w:rsidR="00D56739" w:rsidRPr="00902A8C">
        <w:rPr>
          <w:rFonts w:ascii="Times New Roman" w:hAnsi="Times New Roman"/>
          <w:sz w:val="24"/>
          <w:szCs w:val="24"/>
        </w:rPr>
        <w:t>9</w:t>
      </w:r>
      <w:r w:rsidR="00A93C15" w:rsidRPr="00902A8C">
        <w:rPr>
          <w:rFonts w:ascii="Times New Roman" w:hAnsi="Times New Roman"/>
          <w:sz w:val="24"/>
          <w:szCs w:val="24"/>
        </w:rPr>
        <w:t>.02</w:t>
      </w:r>
      <w:r w:rsidR="00D045C9" w:rsidRPr="00902A8C">
        <w:rPr>
          <w:rFonts w:ascii="Times New Roman" w:hAnsi="Times New Roman"/>
          <w:sz w:val="24"/>
          <w:szCs w:val="24"/>
        </w:rPr>
        <w:t>.2023г.</w:t>
      </w:r>
      <w:r w:rsidRPr="00902A8C">
        <w:rPr>
          <w:rFonts w:ascii="Times New Roman" w:hAnsi="Times New Roman"/>
          <w:sz w:val="24"/>
          <w:szCs w:val="24"/>
        </w:rPr>
        <w:t xml:space="preserve"> в 1</w:t>
      </w:r>
      <w:r w:rsidR="00371B8C" w:rsidRPr="00902A8C">
        <w:rPr>
          <w:rFonts w:ascii="Times New Roman" w:hAnsi="Times New Roman"/>
          <w:sz w:val="24"/>
          <w:szCs w:val="24"/>
        </w:rPr>
        <w:t>1</w:t>
      </w:r>
      <w:r w:rsidRPr="00902A8C">
        <w:rPr>
          <w:rFonts w:ascii="Times New Roman" w:hAnsi="Times New Roman"/>
          <w:sz w:val="24"/>
          <w:szCs w:val="24"/>
        </w:rPr>
        <w:t>.</w:t>
      </w:r>
      <w:r w:rsidR="00D56739" w:rsidRPr="00902A8C">
        <w:rPr>
          <w:rFonts w:ascii="Times New Roman" w:hAnsi="Times New Roman"/>
          <w:sz w:val="24"/>
          <w:szCs w:val="24"/>
        </w:rPr>
        <w:t>0</w:t>
      </w:r>
      <w:r w:rsidRPr="00902A8C">
        <w:rPr>
          <w:rFonts w:ascii="Times New Roman" w:hAnsi="Times New Roman"/>
          <w:sz w:val="24"/>
          <w:szCs w:val="24"/>
        </w:rPr>
        <w:t xml:space="preserve">0ч. по следующему адресу: </w:t>
      </w:r>
      <w:r w:rsidRPr="00902A8C">
        <w:rPr>
          <w:rFonts w:ascii="Times New Roman" w:hAnsi="Times New Roman"/>
        </w:rPr>
        <w:t xml:space="preserve">Республика Крым, г. Ялта, </w:t>
      </w:r>
      <w:proofErr w:type="spellStart"/>
      <w:r w:rsidRPr="00902A8C">
        <w:rPr>
          <w:rFonts w:ascii="Times New Roman" w:hAnsi="Times New Roman"/>
        </w:rPr>
        <w:t>пгт</w:t>
      </w:r>
      <w:proofErr w:type="spellEnd"/>
      <w:r w:rsidRPr="00902A8C">
        <w:rPr>
          <w:rFonts w:ascii="Times New Roman" w:hAnsi="Times New Roman"/>
        </w:rPr>
        <w:t xml:space="preserve">. Кореиз, </w:t>
      </w:r>
      <w:proofErr w:type="spellStart"/>
      <w:r w:rsidRPr="00902A8C">
        <w:rPr>
          <w:rFonts w:ascii="Times New Roman" w:hAnsi="Times New Roman"/>
        </w:rPr>
        <w:t>Мисхорский</w:t>
      </w:r>
      <w:proofErr w:type="spellEnd"/>
      <w:r w:rsidRPr="00902A8C">
        <w:rPr>
          <w:rFonts w:ascii="Times New Roman" w:hAnsi="Times New Roman"/>
        </w:rPr>
        <w:t xml:space="preserve"> спуск, д. 2 </w:t>
      </w:r>
      <w:r w:rsidRPr="00902A8C">
        <w:rPr>
          <w:rFonts w:ascii="Times New Roman" w:hAnsi="Times New Roman"/>
          <w:sz w:val="24"/>
          <w:szCs w:val="24"/>
        </w:rPr>
        <w:t>в кабинете директора Санатория.</w:t>
      </w:r>
    </w:p>
    <w:p w:rsidR="001A4A25" w:rsidRPr="00902A8C" w:rsidRDefault="001A4A25" w:rsidP="001A4A25">
      <w:pPr>
        <w:spacing w:after="0" w:line="240" w:lineRule="auto"/>
        <w:jc w:val="both"/>
        <w:rPr>
          <w:rFonts w:ascii="Times New Roman" w:hAnsi="Times New Roman"/>
          <w:sz w:val="24"/>
          <w:szCs w:val="24"/>
        </w:rPr>
      </w:pPr>
      <w:r w:rsidRPr="00902A8C">
        <w:rPr>
          <w:rFonts w:ascii="Times New Roman" w:hAnsi="Times New Roman"/>
          <w:sz w:val="24"/>
          <w:szCs w:val="24"/>
        </w:rPr>
        <w:t>10.2.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1A4A25" w:rsidRPr="00902A8C" w:rsidRDefault="001A4A25" w:rsidP="001A4A25">
      <w:pPr>
        <w:spacing w:after="0" w:line="240" w:lineRule="auto"/>
        <w:jc w:val="both"/>
        <w:rPr>
          <w:rFonts w:ascii="Times New Roman" w:hAnsi="Times New Roman"/>
          <w:b/>
          <w:sz w:val="24"/>
          <w:szCs w:val="24"/>
        </w:rPr>
      </w:pPr>
      <w:r w:rsidRPr="00902A8C">
        <w:rPr>
          <w:rFonts w:ascii="Times New Roman" w:hAnsi="Times New Roman"/>
          <w:b/>
          <w:sz w:val="24"/>
          <w:szCs w:val="24"/>
        </w:rPr>
        <w:t>11. Рассмотрение предложений</w:t>
      </w:r>
    </w:p>
    <w:p w:rsidR="001A4A25" w:rsidRPr="00902A8C" w:rsidRDefault="001A4A25" w:rsidP="001A4A25">
      <w:pPr>
        <w:spacing w:after="0" w:line="240" w:lineRule="auto"/>
        <w:jc w:val="both"/>
        <w:rPr>
          <w:rFonts w:ascii="Times New Roman" w:hAnsi="Times New Roman"/>
          <w:sz w:val="24"/>
          <w:szCs w:val="24"/>
        </w:rPr>
      </w:pPr>
      <w:r w:rsidRPr="00902A8C">
        <w:rPr>
          <w:rFonts w:ascii="Times New Roman" w:hAnsi="Times New Roman"/>
          <w:sz w:val="24"/>
          <w:szCs w:val="24"/>
        </w:rPr>
        <w:t>11.1. Рассмотрению на соответствие требованиям конкурсных документов подлежат предложения, прошедшие процедуру открытия предложений.</w:t>
      </w:r>
    </w:p>
    <w:p w:rsidR="001A4A25" w:rsidRPr="00510871" w:rsidRDefault="001A4A25" w:rsidP="001A4A25">
      <w:pPr>
        <w:spacing w:after="0" w:line="240" w:lineRule="auto"/>
        <w:jc w:val="both"/>
        <w:rPr>
          <w:rFonts w:ascii="Times New Roman" w:hAnsi="Times New Roman"/>
          <w:sz w:val="24"/>
          <w:szCs w:val="24"/>
        </w:rPr>
      </w:pPr>
      <w:r w:rsidRPr="00902A8C">
        <w:rPr>
          <w:rFonts w:ascii="Times New Roman" w:hAnsi="Times New Roman"/>
          <w:sz w:val="24"/>
          <w:szCs w:val="24"/>
        </w:rPr>
        <w:t xml:space="preserve">Предложения будут рассмотрены </w:t>
      </w:r>
      <w:r w:rsidR="0096012D" w:rsidRPr="00902A8C">
        <w:rPr>
          <w:rFonts w:ascii="Times New Roman" w:hAnsi="Times New Roman"/>
          <w:sz w:val="24"/>
          <w:szCs w:val="24"/>
        </w:rPr>
        <w:t xml:space="preserve">в срок до </w:t>
      </w:r>
      <w:r w:rsidR="00D56739" w:rsidRPr="00902A8C">
        <w:rPr>
          <w:rFonts w:ascii="Times New Roman" w:hAnsi="Times New Roman"/>
          <w:sz w:val="24"/>
          <w:szCs w:val="24"/>
        </w:rPr>
        <w:t>15</w:t>
      </w:r>
      <w:r w:rsidR="00D045C9" w:rsidRPr="00902A8C">
        <w:rPr>
          <w:rFonts w:ascii="Times New Roman" w:hAnsi="Times New Roman"/>
          <w:sz w:val="24"/>
          <w:szCs w:val="24"/>
        </w:rPr>
        <w:t>.</w:t>
      </w:r>
      <w:r w:rsidR="00371B8C" w:rsidRPr="00902A8C">
        <w:rPr>
          <w:rFonts w:ascii="Times New Roman" w:hAnsi="Times New Roman"/>
          <w:sz w:val="24"/>
          <w:szCs w:val="24"/>
        </w:rPr>
        <w:t>02.</w:t>
      </w:r>
      <w:r w:rsidR="00D045C9" w:rsidRPr="00902A8C">
        <w:rPr>
          <w:rFonts w:ascii="Times New Roman" w:hAnsi="Times New Roman"/>
          <w:sz w:val="24"/>
          <w:szCs w:val="24"/>
        </w:rPr>
        <w:t>202</w:t>
      </w:r>
      <w:r w:rsidR="00371B8C" w:rsidRPr="00902A8C">
        <w:rPr>
          <w:rFonts w:ascii="Times New Roman" w:hAnsi="Times New Roman"/>
          <w:sz w:val="24"/>
          <w:szCs w:val="24"/>
        </w:rPr>
        <w:t>4</w:t>
      </w:r>
      <w:r w:rsidR="00D045C9" w:rsidRPr="00902A8C">
        <w:rPr>
          <w:rFonts w:ascii="Times New Roman" w:hAnsi="Times New Roman"/>
          <w:sz w:val="24"/>
          <w:szCs w:val="24"/>
        </w:rPr>
        <w:t>г</w:t>
      </w:r>
      <w:r w:rsidRPr="00902A8C">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lastRenderedPageBreak/>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w:t>
      </w:r>
      <w:r w:rsidR="00D56739" w:rsidRPr="00902A8C">
        <w:rPr>
          <w:rFonts w:ascii="Times New Roman" w:hAnsi="Times New Roman"/>
          <w:sz w:val="24"/>
          <w:szCs w:val="24"/>
        </w:rPr>
        <w:t>15</w:t>
      </w:r>
      <w:r w:rsidR="0096012D" w:rsidRPr="00902A8C">
        <w:rPr>
          <w:rFonts w:ascii="Times New Roman" w:hAnsi="Times New Roman"/>
          <w:sz w:val="24"/>
          <w:szCs w:val="24"/>
        </w:rPr>
        <w:t>.02.2024г.</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1A4A25" w:rsidRPr="00510871" w:rsidRDefault="001A4A25" w:rsidP="001A4A25">
      <w:pPr>
        <w:spacing w:after="0" w:line="240" w:lineRule="auto"/>
        <w:rPr>
          <w:rFonts w:ascii="Times New Roman" w:hAnsi="Times New Roman"/>
          <w:b/>
          <w:bCs/>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1104E2">
      <w:pPr>
        <w:spacing w:after="0" w:line="240" w:lineRule="auto"/>
        <w:rPr>
          <w:rFonts w:ascii="Times New Roman" w:hAnsi="Times New Roman"/>
          <w:sz w:val="24"/>
          <w:szCs w:val="24"/>
        </w:rPr>
      </w:pPr>
    </w:p>
    <w:p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rsidR="001104E2" w:rsidRPr="00510871" w:rsidRDefault="001104E2" w:rsidP="001104E2">
      <w:pPr>
        <w:spacing w:after="0" w:line="240" w:lineRule="auto"/>
        <w:rPr>
          <w:rFonts w:ascii="Times New Roman" w:hAnsi="Times New Roman"/>
          <w:bCs/>
          <w:sz w:val="24"/>
          <w:szCs w:val="24"/>
        </w:rPr>
      </w:pPr>
    </w:p>
    <w:p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1104E2" w:rsidRPr="00510871" w:rsidRDefault="001104E2" w:rsidP="001104E2">
      <w:pPr>
        <w:spacing w:after="0" w:line="240" w:lineRule="auto"/>
        <w:rPr>
          <w:rFonts w:ascii="Times New Roman" w:hAnsi="Times New Roman"/>
          <w:sz w:val="24"/>
          <w:szCs w:val="24"/>
        </w:rPr>
      </w:pPr>
    </w:p>
    <w:p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rsidR="001104E2" w:rsidRPr="00510871" w:rsidRDefault="001104E2" w:rsidP="001104E2">
      <w:pPr>
        <w:spacing w:after="0" w:line="240" w:lineRule="auto"/>
        <w:ind w:firstLine="708"/>
        <w:rPr>
          <w:rFonts w:ascii="Times New Roman" w:hAnsi="Times New Roman"/>
          <w:sz w:val="24"/>
          <w:szCs w:val="24"/>
        </w:rPr>
      </w:pPr>
    </w:p>
    <w:p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числе</w:t>
      </w:r>
      <w:proofErr w:type="gramStart"/>
      <w:r w:rsidR="00A95F86">
        <w:rPr>
          <w:rFonts w:ascii="Times New Roman" w:hAnsi="Times New Roman"/>
          <w:sz w:val="24"/>
          <w:szCs w:val="24"/>
        </w:rPr>
        <w:t xml:space="preserve"> :</w:t>
      </w:r>
      <w:proofErr w:type="gramEnd"/>
      <w:r w:rsidR="00A95F86">
        <w:rPr>
          <w:rFonts w:ascii="Times New Roman" w:hAnsi="Times New Roman"/>
          <w:sz w:val="24"/>
          <w:szCs w:val="24"/>
        </w:rPr>
        <w:t xml:space="preserve"> </w:t>
      </w:r>
    </w:p>
    <w:p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A95F86" w:rsidRDefault="00A95F86" w:rsidP="00716CDE">
      <w:pPr>
        <w:pStyle w:val="a4"/>
        <w:suppressAutoHyphens/>
        <w:spacing w:after="0" w:line="240" w:lineRule="auto"/>
        <w:ind w:left="0" w:firstLine="708"/>
        <w:jc w:val="both"/>
        <w:rPr>
          <w:rFonts w:ascii="Times New Roman" w:hAnsi="Times New Roman"/>
          <w:sz w:val="24"/>
          <w:szCs w:val="24"/>
        </w:rPr>
      </w:pPr>
    </w:p>
    <w:p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1104E2" w:rsidRPr="00510871"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lastRenderedPageBreak/>
        <w:t>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рабочих дней после подписания Сторонами актов приемки выполненных работ, формы КС-2, КС-3.</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1104E2" w:rsidRPr="00C901E2" w:rsidRDefault="001104E2" w:rsidP="001104E2">
      <w:pPr>
        <w:pStyle w:val="ConsPlusNormal"/>
        <w:jc w:val="both"/>
      </w:pPr>
      <w:r w:rsidRPr="00C901E2">
        <w:t>4.1.2. Выполнить Работы в течение срока, указанного в настоящем Договоре.</w:t>
      </w:r>
    </w:p>
    <w:p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1104E2" w:rsidRPr="00510871" w:rsidRDefault="001104E2" w:rsidP="001104E2">
      <w:pPr>
        <w:spacing w:after="0" w:line="240" w:lineRule="auto"/>
        <w:jc w:val="both"/>
        <w:rPr>
          <w:rFonts w:ascii="Times New Roman" w:hAnsi="Times New Roman"/>
          <w:b/>
          <w:i/>
          <w:iCs/>
          <w:sz w:val="24"/>
          <w:szCs w:val="24"/>
        </w:rPr>
      </w:pPr>
      <w:bookmarkStart w:id="1"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1"/>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1104E2" w:rsidRPr="004D49A3" w:rsidRDefault="001104E2" w:rsidP="001104E2">
      <w:pPr>
        <w:pStyle w:val="ConsPlusNormal"/>
        <w:spacing w:before="120"/>
        <w:jc w:val="both"/>
        <w:rPr>
          <w:b/>
        </w:rPr>
      </w:pPr>
      <w:r>
        <w:rPr>
          <w:b/>
        </w:rPr>
        <w:lastRenderedPageBreak/>
        <w:t>4.2</w:t>
      </w:r>
      <w:r w:rsidRPr="004D49A3">
        <w:rPr>
          <w:b/>
        </w:rPr>
        <w:t>. Подрядчик вправе:</w:t>
      </w:r>
    </w:p>
    <w:p w:rsidR="001104E2" w:rsidRPr="00E0585A" w:rsidRDefault="001104E2" w:rsidP="001104E2">
      <w:pPr>
        <w:spacing w:after="0" w:line="240" w:lineRule="auto"/>
        <w:jc w:val="both"/>
        <w:rPr>
          <w:rFonts w:ascii="Times New Roman" w:hAnsi="Times New Roman"/>
          <w:sz w:val="24"/>
          <w:szCs w:val="24"/>
        </w:rPr>
      </w:pPr>
      <w:r w:rsidRPr="000C2FA3">
        <w:rPr>
          <w:rFonts w:ascii="Times New Roman" w:hAnsi="Times New Roman"/>
        </w:rPr>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1104E2" w:rsidRPr="004D49A3" w:rsidRDefault="001104E2" w:rsidP="001104E2">
      <w:pPr>
        <w:pStyle w:val="ConsPlusNormal"/>
        <w:spacing w:before="120"/>
        <w:jc w:val="both"/>
        <w:rPr>
          <w:b/>
        </w:rPr>
      </w:pPr>
      <w:r>
        <w:rPr>
          <w:b/>
        </w:rPr>
        <w:t>4</w:t>
      </w:r>
      <w:r w:rsidRPr="004D49A3">
        <w:rPr>
          <w:b/>
        </w:rPr>
        <w:t>.4. Заказчик вправе:</w:t>
      </w:r>
    </w:p>
    <w:p w:rsidR="001104E2" w:rsidRPr="00FC6E5C" w:rsidRDefault="001104E2" w:rsidP="001104E2">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1104E2" w:rsidRPr="00510871" w:rsidRDefault="001104E2" w:rsidP="001104E2">
      <w:pPr>
        <w:spacing w:after="0" w:line="240" w:lineRule="auto"/>
        <w:jc w:val="both"/>
        <w:rPr>
          <w:rFonts w:ascii="Times New Roman" w:hAnsi="Times New Roman"/>
          <w:sz w:val="24"/>
          <w:szCs w:val="24"/>
        </w:rPr>
      </w:pPr>
    </w:p>
    <w:p w:rsidR="001104E2" w:rsidRPr="00ED0A9E"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1104E2" w:rsidRPr="00510871" w:rsidRDefault="001104E2" w:rsidP="001104E2">
      <w:pPr>
        <w:spacing w:after="0" w:line="240" w:lineRule="auto"/>
        <w:jc w:val="both"/>
        <w:rPr>
          <w:rFonts w:ascii="Times New Roman" w:hAnsi="Times New Roman"/>
          <w:sz w:val="24"/>
          <w:szCs w:val="24"/>
        </w:rPr>
      </w:pPr>
    </w:p>
    <w:p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1104E2" w:rsidRDefault="001104E2" w:rsidP="001104E2">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1104E2" w:rsidRPr="004D49A3" w:rsidRDefault="001104E2" w:rsidP="001104E2">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1104E2" w:rsidRPr="00510871" w:rsidRDefault="001104E2" w:rsidP="001104E2">
      <w:pPr>
        <w:spacing w:after="0" w:line="240" w:lineRule="auto"/>
        <w:rPr>
          <w:rFonts w:ascii="Times New Roman" w:hAnsi="Times New Roman"/>
          <w:sz w:val="24"/>
          <w:szCs w:val="24"/>
        </w:rPr>
      </w:pPr>
    </w:p>
    <w:p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1104E2" w:rsidRPr="00510871" w:rsidRDefault="001104E2" w:rsidP="001104E2">
      <w:pPr>
        <w:spacing w:after="0" w:line="240" w:lineRule="auto"/>
        <w:rPr>
          <w:rFonts w:ascii="Times New Roman" w:hAnsi="Times New Roman"/>
          <w:b/>
          <w:bCs/>
          <w:sz w:val="24"/>
          <w:szCs w:val="24"/>
        </w:rPr>
      </w:pPr>
    </w:p>
    <w:p w:rsidR="001104E2"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1104E2" w:rsidRDefault="001104E2" w:rsidP="001104E2">
      <w:pPr>
        <w:spacing w:after="0" w:line="240" w:lineRule="auto"/>
        <w:jc w:val="both"/>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1104E2" w:rsidRPr="00510871" w:rsidRDefault="001104E2" w:rsidP="001104E2">
      <w:pPr>
        <w:spacing w:after="0" w:line="240" w:lineRule="auto"/>
        <w:rPr>
          <w:rFonts w:ascii="Times New Roman" w:hAnsi="Times New Roman"/>
          <w:sz w:val="24"/>
          <w:szCs w:val="24"/>
        </w:rPr>
      </w:pP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1104E2" w:rsidRPr="00510871" w:rsidRDefault="001104E2" w:rsidP="001104E2">
      <w:pPr>
        <w:spacing w:after="0" w:line="240" w:lineRule="auto"/>
        <w:ind w:left="284"/>
        <w:jc w:val="both"/>
        <w:rPr>
          <w:rFonts w:ascii="Times New Roman" w:hAnsi="Times New Roman"/>
          <w:bCs/>
          <w:sz w:val="24"/>
          <w:szCs w:val="24"/>
        </w:rPr>
      </w:pP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rsidTr="00AD0420">
        <w:tc>
          <w:tcPr>
            <w:tcW w:w="4926" w:type="dxa"/>
          </w:tcPr>
          <w:p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rsidTr="00AD0420">
        <w:tc>
          <w:tcPr>
            <w:tcW w:w="4926" w:type="dxa"/>
          </w:tcPr>
          <w:p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rsidR="001104E2" w:rsidRPr="00510871" w:rsidRDefault="001104E2" w:rsidP="00AD0420">
            <w:pPr>
              <w:spacing w:after="0" w:line="240" w:lineRule="auto"/>
              <w:rPr>
                <w:rFonts w:ascii="Times New Roman" w:hAnsi="Times New Roman"/>
                <w:sz w:val="24"/>
                <w:szCs w:val="24"/>
              </w:rPr>
            </w:pPr>
          </w:p>
          <w:p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1104E2" w:rsidRPr="00510871" w:rsidRDefault="001104E2" w:rsidP="00AD0420">
            <w:pPr>
              <w:spacing w:after="0" w:line="240" w:lineRule="auto"/>
              <w:rPr>
                <w:rFonts w:ascii="Times New Roman" w:hAnsi="Times New Roman"/>
                <w:sz w:val="24"/>
                <w:szCs w:val="24"/>
              </w:rPr>
            </w:pPr>
          </w:p>
          <w:p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ПРЕДЛОЖЕНИЕ </w:t>
      </w:r>
      <w:r>
        <w:rPr>
          <w:rFonts w:ascii="Times New Roman" w:hAnsi="Times New Roman"/>
          <w:b/>
          <w:sz w:val="24"/>
          <w:szCs w:val="24"/>
        </w:rPr>
        <w:t>(заявка)</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по закупке _________________________________________________________ </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bCs/>
                <w:sz w:val="24"/>
                <w:szCs w:val="24"/>
              </w:rPr>
            </w:pPr>
          </w:p>
        </w:tc>
      </w:tr>
      <w:tr w:rsidR="001104E2" w:rsidRPr="00510871"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Pr>
        <w:autoSpaceDE w:val="0"/>
        <w:autoSpaceDN w:val="0"/>
        <w:adjustRightInd w:val="0"/>
        <w:spacing w:after="0"/>
        <w:ind w:firstLine="709"/>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rsidTr="00AD0420">
        <w:trPr>
          <w:trHeight w:val="330"/>
        </w:trPr>
        <w:tc>
          <w:tcPr>
            <w:tcW w:w="707" w:type="dxa"/>
          </w:tcPr>
          <w:p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bl>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5.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6. Настоящее предложение действительно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w:t>
      </w:r>
      <w:r>
        <w:rPr>
          <w:rFonts w:ascii="Times New Roman" w:hAnsi="Times New Roman"/>
          <w:sz w:val="24"/>
          <w:szCs w:val="24"/>
        </w:rPr>
        <w:t xml:space="preserve"> </w:t>
      </w:r>
      <w:r w:rsidRPr="00FF5EA9">
        <w:rPr>
          <w:rFonts w:ascii="Times New Roman" w:hAnsi="Times New Roman"/>
          <w:sz w:val="24"/>
          <w:szCs w:val="24"/>
        </w:rPr>
        <w:t>.</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7. Контактное лицо и его телефоны ___________________________</w:t>
      </w:r>
      <w:proofErr w:type="gramStart"/>
      <w:r>
        <w:rPr>
          <w:rFonts w:ascii="Times New Roman" w:hAnsi="Times New Roman"/>
          <w:sz w:val="24"/>
          <w:szCs w:val="24"/>
        </w:rPr>
        <w:t xml:space="preserve"> .</w:t>
      </w:r>
      <w:proofErr w:type="gramEnd"/>
    </w:p>
    <w:p w:rsidR="001104E2" w:rsidRPr="00FF5EA9" w:rsidRDefault="001104E2" w:rsidP="001104E2">
      <w:pPr>
        <w:autoSpaceDE w:val="0"/>
        <w:autoSpaceDN w:val="0"/>
        <w:adjustRightInd w:val="0"/>
        <w:spacing w:after="0"/>
        <w:jc w:val="both"/>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7B727E">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67" w:rsidRDefault="00236C67" w:rsidP="00D20634">
      <w:pPr>
        <w:spacing w:after="0" w:line="240" w:lineRule="auto"/>
      </w:pPr>
      <w:r>
        <w:separator/>
      </w:r>
    </w:p>
  </w:endnote>
  <w:endnote w:type="continuationSeparator" w:id="0">
    <w:p w:rsidR="00236C67" w:rsidRDefault="00236C67"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67" w:rsidRDefault="00236C67" w:rsidP="00D20634">
      <w:pPr>
        <w:spacing w:after="0" w:line="240" w:lineRule="auto"/>
      </w:pPr>
      <w:r>
        <w:separator/>
      </w:r>
    </w:p>
  </w:footnote>
  <w:footnote w:type="continuationSeparator" w:id="0">
    <w:p w:rsidR="00236C67" w:rsidRDefault="00236C67"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1C12"/>
    <w:rsid w:val="00091D82"/>
    <w:rsid w:val="000A1839"/>
    <w:rsid w:val="000A2D63"/>
    <w:rsid w:val="000A6FD8"/>
    <w:rsid w:val="000A70AD"/>
    <w:rsid w:val="000B584A"/>
    <w:rsid w:val="000B67FF"/>
    <w:rsid w:val="000B74BA"/>
    <w:rsid w:val="000C2D8F"/>
    <w:rsid w:val="000C2FA3"/>
    <w:rsid w:val="000C38FF"/>
    <w:rsid w:val="000C42F9"/>
    <w:rsid w:val="000C51B8"/>
    <w:rsid w:val="000C5D8E"/>
    <w:rsid w:val="000D1088"/>
    <w:rsid w:val="000E5CDE"/>
    <w:rsid w:val="000E6398"/>
    <w:rsid w:val="000F661C"/>
    <w:rsid w:val="00101F38"/>
    <w:rsid w:val="00107D29"/>
    <w:rsid w:val="001104E2"/>
    <w:rsid w:val="001116CD"/>
    <w:rsid w:val="001146D9"/>
    <w:rsid w:val="00142056"/>
    <w:rsid w:val="00147EAB"/>
    <w:rsid w:val="00151E13"/>
    <w:rsid w:val="00155A0B"/>
    <w:rsid w:val="00160EE4"/>
    <w:rsid w:val="00161E9C"/>
    <w:rsid w:val="001660D6"/>
    <w:rsid w:val="001708E6"/>
    <w:rsid w:val="00171C96"/>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E5D0D"/>
    <w:rsid w:val="001E7717"/>
    <w:rsid w:val="001F27D9"/>
    <w:rsid w:val="001F4686"/>
    <w:rsid w:val="00203613"/>
    <w:rsid w:val="002053FD"/>
    <w:rsid w:val="00207477"/>
    <w:rsid w:val="002105A0"/>
    <w:rsid w:val="002114C6"/>
    <w:rsid w:val="00211E82"/>
    <w:rsid w:val="00212281"/>
    <w:rsid w:val="0022250E"/>
    <w:rsid w:val="0023559A"/>
    <w:rsid w:val="00235915"/>
    <w:rsid w:val="00236C67"/>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73CD"/>
    <w:rsid w:val="00330591"/>
    <w:rsid w:val="00333342"/>
    <w:rsid w:val="003431EA"/>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2142C"/>
    <w:rsid w:val="00425CC5"/>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49B"/>
    <w:rsid w:val="00493D10"/>
    <w:rsid w:val="00497DB6"/>
    <w:rsid w:val="004A15B9"/>
    <w:rsid w:val="004A6FE8"/>
    <w:rsid w:val="004B0C6E"/>
    <w:rsid w:val="004B3465"/>
    <w:rsid w:val="004C2823"/>
    <w:rsid w:val="004C2E96"/>
    <w:rsid w:val="004C37AF"/>
    <w:rsid w:val="004C58C4"/>
    <w:rsid w:val="004D2A52"/>
    <w:rsid w:val="004D49A3"/>
    <w:rsid w:val="004D4F9F"/>
    <w:rsid w:val="004E712C"/>
    <w:rsid w:val="004F1CFD"/>
    <w:rsid w:val="004F32CD"/>
    <w:rsid w:val="004F3E84"/>
    <w:rsid w:val="004F420D"/>
    <w:rsid w:val="00503248"/>
    <w:rsid w:val="00504547"/>
    <w:rsid w:val="00505A5A"/>
    <w:rsid w:val="00506240"/>
    <w:rsid w:val="00510871"/>
    <w:rsid w:val="00511A70"/>
    <w:rsid w:val="00520C45"/>
    <w:rsid w:val="00522436"/>
    <w:rsid w:val="00524BC2"/>
    <w:rsid w:val="005259C5"/>
    <w:rsid w:val="0053086B"/>
    <w:rsid w:val="00531839"/>
    <w:rsid w:val="00531E66"/>
    <w:rsid w:val="00542BB3"/>
    <w:rsid w:val="00544F9A"/>
    <w:rsid w:val="00552F25"/>
    <w:rsid w:val="00557F20"/>
    <w:rsid w:val="00560932"/>
    <w:rsid w:val="00561DFD"/>
    <w:rsid w:val="00562F83"/>
    <w:rsid w:val="00576B2A"/>
    <w:rsid w:val="00592AD8"/>
    <w:rsid w:val="00593C5B"/>
    <w:rsid w:val="00593D66"/>
    <w:rsid w:val="005A5939"/>
    <w:rsid w:val="005B5492"/>
    <w:rsid w:val="005B715E"/>
    <w:rsid w:val="005D4CD4"/>
    <w:rsid w:val="005E0622"/>
    <w:rsid w:val="005E392D"/>
    <w:rsid w:val="005F0939"/>
    <w:rsid w:val="005F6177"/>
    <w:rsid w:val="00600E5F"/>
    <w:rsid w:val="0061043A"/>
    <w:rsid w:val="00611D11"/>
    <w:rsid w:val="00612678"/>
    <w:rsid w:val="00615626"/>
    <w:rsid w:val="00616028"/>
    <w:rsid w:val="006206E7"/>
    <w:rsid w:val="006226BA"/>
    <w:rsid w:val="00622A1C"/>
    <w:rsid w:val="0062595A"/>
    <w:rsid w:val="00626EA0"/>
    <w:rsid w:val="0063152E"/>
    <w:rsid w:val="00631B20"/>
    <w:rsid w:val="006402B1"/>
    <w:rsid w:val="00642132"/>
    <w:rsid w:val="00646515"/>
    <w:rsid w:val="006503C4"/>
    <w:rsid w:val="006512B1"/>
    <w:rsid w:val="00651D72"/>
    <w:rsid w:val="00654473"/>
    <w:rsid w:val="006616F8"/>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523C1"/>
    <w:rsid w:val="0076213F"/>
    <w:rsid w:val="007731DF"/>
    <w:rsid w:val="00786A80"/>
    <w:rsid w:val="007915AB"/>
    <w:rsid w:val="00795EE2"/>
    <w:rsid w:val="007A1D65"/>
    <w:rsid w:val="007A2948"/>
    <w:rsid w:val="007A3D8E"/>
    <w:rsid w:val="007A4C05"/>
    <w:rsid w:val="007B727E"/>
    <w:rsid w:val="007C31CD"/>
    <w:rsid w:val="007C62B8"/>
    <w:rsid w:val="007D18E8"/>
    <w:rsid w:val="007E113B"/>
    <w:rsid w:val="007E38CC"/>
    <w:rsid w:val="007F6BC2"/>
    <w:rsid w:val="00804DCD"/>
    <w:rsid w:val="00806ED1"/>
    <w:rsid w:val="00812139"/>
    <w:rsid w:val="00812477"/>
    <w:rsid w:val="008125DD"/>
    <w:rsid w:val="008167A3"/>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30A2"/>
    <w:rsid w:val="008B4741"/>
    <w:rsid w:val="008B6EFF"/>
    <w:rsid w:val="008B7B89"/>
    <w:rsid w:val="008C37DF"/>
    <w:rsid w:val="008D0939"/>
    <w:rsid w:val="008D47E0"/>
    <w:rsid w:val="008E76E9"/>
    <w:rsid w:val="008E7704"/>
    <w:rsid w:val="008F07D8"/>
    <w:rsid w:val="00902A8C"/>
    <w:rsid w:val="00903641"/>
    <w:rsid w:val="00914ED4"/>
    <w:rsid w:val="00920652"/>
    <w:rsid w:val="00923907"/>
    <w:rsid w:val="00926934"/>
    <w:rsid w:val="00931BA7"/>
    <w:rsid w:val="0096012D"/>
    <w:rsid w:val="009626B9"/>
    <w:rsid w:val="0098056C"/>
    <w:rsid w:val="00980744"/>
    <w:rsid w:val="00981683"/>
    <w:rsid w:val="009871D3"/>
    <w:rsid w:val="009971AF"/>
    <w:rsid w:val="00997B41"/>
    <w:rsid w:val="009A1287"/>
    <w:rsid w:val="009A4867"/>
    <w:rsid w:val="009B0696"/>
    <w:rsid w:val="009D3C06"/>
    <w:rsid w:val="009E200F"/>
    <w:rsid w:val="009E2AB2"/>
    <w:rsid w:val="009E598B"/>
    <w:rsid w:val="009F133F"/>
    <w:rsid w:val="009F75BA"/>
    <w:rsid w:val="00A01F4D"/>
    <w:rsid w:val="00A03340"/>
    <w:rsid w:val="00A0623A"/>
    <w:rsid w:val="00A2128F"/>
    <w:rsid w:val="00A228E1"/>
    <w:rsid w:val="00A2546B"/>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8175C"/>
    <w:rsid w:val="00A8534C"/>
    <w:rsid w:val="00A9089A"/>
    <w:rsid w:val="00A9336F"/>
    <w:rsid w:val="00A93C15"/>
    <w:rsid w:val="00A93E75"/>
    <w:rsid w:val="00A95F86"/>
    <w:rsid w:val="00AB1398"/>
    <w:rsid w:val="00AB32BE"/>
    <w:rsid w:val="00AD0420"/>
    <w:rsid w:val="00AE5761"/>
    <w:rsid w:val="00AE5ECA"/>
    <w:rsid w:val="00AF6C54"/>
    <w:rsid w:val="00AF753B"/>
    <w:rsid w:val="00B00034"/>
    <w:rsid w:val="00B0632F"/>
    <w:rsid w:val="00B07165"/>
    <w:rsid w:val="00B104E4"/>
    <w:rsid w:val="00B16CA6"/>
    <w:rsid w:val="00B20573"/>
    <w:rsid w:val="00B217CA"/>
    <w:rsid w:val="00B242D2"/>
    <w:rsid w:val="00B30727"/>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8DA"/>
    <w:rsid w:val="00BF1E66"/>
    <w:rsid w:val="00C01DF0"/>
    <w:rsid w:val="00C1080B"/>
    <w:rsid w:val="00C15E2A"/>
    <w:rsid w:val="00C16238"/>
    <w:rsid w:val="00C163CB"/>
    <w:rsid w:val="00C20B6C"/>
    <w:rsid w:val="00C23E06"/>
    <w:rsid w:val="00C31CAC"/>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3E25"/>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45C9"/>
    <w:rsid w:val="00D05752"/>
    <w:rsid w:val="00D0727C"/>
    <w:rsid w:val="00D076AF"/>
    <w:rsid w:val="00D11764"/>
    <w:rsid w:val="00D136B4"/>
    <w:rsid w:val="00D14587"/>
    <w:rsid w:val="00D174F2"/>
    <w:rsid w:val="00D20634"/>
    <w:rsid w:val="00D23063"/>
    <w:rsid w:val="00D25778"/>
    <w:rsid w:val="00D34ECC"/>
    <w:rsid w:val="00D427D6"/>
    <w:rsid w:val="00D45109"/>
    <w:rsid w:val="00D54847"/>
    <w:rsid w:val="00D56739"/>
    <w:rsid w:val="00D57E72"/>
    <w:rsid w:val="00D60322"/>
    <w:rsid w:val="00D64269"/>
    <w:rsid w:val="00D70198"/>
    <w:rsid w:val="00D72559"/>
    <w:rsid w:val="00D7290C"/>
    <w:rsid w:val="00D81707"/>
    <w:rsid w:val="00D94C16"/>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7738"/>
    <w:rsid w:val="00E72B3B"/>
    <w:rsid w:val="00E77E2E"/>
    <w:rsid w:val="00E86A12"/>
    <w:rsid w:val="00E871C3"/>
    <w:rsid w:val="00E94B28"/>
    <w:rsid w:val="00E94DA7"/>
    <w:rsid w:val="00E97416"/>
    <w:rsid w:val="00EA2CFD"/>
    <w:rsid w:val="00EA43EE"/>
    <w:rsid w:val="00EA6AC4"/>
    <w:rsid w:val="00EA7AA5"/>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14CC"/>
    <w:rsid w:val="00F15C77"/>
    <w:rsid w:val="00F169AC"/>
    <w:rsid w:val="00F176ED"/>
    <w:rsid w:val="00F17C29"/>
    <w:rsid w:val="00F34463"/>
    <w:rsid w:val="00F40885"/>
    <w:rsid w:val="00F427E4"/>
    <w:rsid w:val="00F541DB"/>
    <w:rsid w:val="00F64EE8"/>
    <w:rsid w:val="00F6634B"/>
    <w:rsid w:val="00F670DC"/>
    <w:rsid w:val="00F7165D"/>
    <w:rsid w:val="00F72924"/>
    <w:rsid w:val="00F7608D"/>
    <w:rsid w:val="00F8004A"/>
    <w:rsid w:val="00F8373A"/>
    <w:rsid w:val="00F95F97"/>
    <w:rsid w:val="00FA5DA2"/>
    <w:rsid w:val="00FA6B63"/>
    <w:rsid w:val="00FB4B8B"/>
    <w:rsid w:val="00FC4A63"/>
    <w:rsid w:val="00FC568C"/>
    <w:rsid w:val="00FC6E5C"/>
    <w:rsid w:val="00FD0415"/>
    <w:rsid w:val="00FD337B"/>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10</cp:revision>
  <cp:lastPrinted>2023-07-13T11:11:00Z</cp:lastPrinted>
  <dcterms:created xsi:type="dcterms:W3CDTF">2024-02-02T06:46:00Z</dcterms:created>
  <dcterms:modified xsi:type="dcterms:W3CDTF">2024-02-02T06:55:00Z</dcterms:modified>
</cp:coreProperties>
</file>